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026" w:rsidRPr="00B25ED9" w:rsidRDefault="00643026" w:rsidP="00B25ED9">
      <w:pPr>
        <w:spacing w:after="240" w:line="240" w:lineRule="auto"/>
        <w:rPr>
          <w:color w:val="FF0000"/>
          <w:lang w:val="en-US"/>
        </w:rPr>
      </w:pPr>
      <w:r w:rsidRPr="00B25ED9">
        <w:rPr>
          <w:color w:val="FF0000"/>
          <w:lang w:val="en-US"/>
        </w:rPr>
        <w:t>KÜRESELLEŞME İDEASI</w:t>
      </w:r>
      <w:r w:rsidR="00BB52D7" w:rsidRPr="00B25ED9">
        <w:rPr>
          <w:color w:val="FF0000"/>
          <w:lang w:val="en-US"/>
        </w:rPr>
        <w:br/>
        <w:t>Aziz Yardımlı (Şubat 2014)</w:t>
      </w:r>
    </w:p>
    <w:p w:rsidR="00996E5A" w:rsidRPr="00B25ED9" w:rsidRDefault="00AB5DE5" w:rsidP="00B25ED9">
      <w:pPr>
        <w:spacing w:after="240" w:line="240" w:lineRule="auto"/>
        <w:rPr>
          <w:lang w:val="en-US"/>
        </w:rPr>
      </w:pPr>
      <w:r w:rsidRPr="00B25ED9">
        <w:rPr>
          <w:lang w:val="en-US"/>
        </w:rPr>
        <w:t>Birincil Kavramlar</w:t>
      </w:r>
      <w:r w:rsidR="00754495">
        <w:rPr>
          <w:lang w:val="en-US"/>
        </w:rPr>
        <w:br/>
      </w:r>
      <w:r w:rsidRPr="00B25ED9">
        <w:rPr>
          <w:lang w:val="en-US"/>
        </w:rPr>
        <w:t xml:space="preserve">Tarih, Tin (ve Doğa), Gelişme, Erek, </w:t>
      </w:r>
      <w:r w:rsidR="0088518C" w:rsidRPr="00B25ED9">
        <w:rPr>
          <w:lang w:val="en-US"/>
        </w:rPr>
        <w:t xml:space="preserve">Hak, </w:t>
      </w:r>
      <w:r w:rsidRPr="00B25ED9">
        <w:rPr>
          <w:lang w:val="en-US"/>
        </w:rPr>
        <w:t>İstenç,</w:t>
      </w:r>
      <w:r w:rsidR="00754495">
        <w:rPr>
          <w:lang w:val="en-US"/>
        </w:rPr>
        <w:t xml:space="preserve"> Duyunç</w:t>
      </w:r>
      <w:r w:rsidR="0088518C" w:rsidRPr="00B25ED9">
        <w:rPr>
          <w:lang w:val="en-US"/>
        </w:rPr>
        <w:t>,</w:t>
      </w:r>
      <w:r w:rsidRPr="00B25ED9">
        <w:rPr>
          <w:lang w:val="en-US"/>
        </w:rPr>
        <w:t xml:space="preserve"> Özgürlük, Despotizm, Despotik Toplum, Yurttaş Toplumu,  </w:t>
      </w:r>
      <w:r w:rsidR="00754495">
        <w:rPr>
          <w:lang w:val="en-US"/>
        </w:rPr>
        <w:t xml:space="preserve">Yurttaş, Yasa, </w:t>
      </w:r>
      <w:r w:rsidRPr="00B25ED9">
        <w:rPr>
          <w:lang w:val="en-US"/>
        </w:rPr>
        <w:t xml:space="preserve">Devlet, Egemenlik, Politika, </w:t>
      </w:r>
      <w:r w:rsidR="0088518C" w:rsidRPr="00B25ED9">
        <w:rPr>
          <w:lang w:val="en-US"/>
        </w:rPr>
        <w:t>Modernleşme</w:t>
      </w:r>
    </w:p>
    <w:p w:rsidR="0034008F" w:rsidRDefault="00AB5DE5" w:rsidP="0034008F">
      <w:pPr>
        <w:spacing w:after="240" w:line="240" w:lineRule="auto"/>
        <w:rPr>
          <w:lang w:val="en-US"/>
        </w:rPr>
      </w:pPr>
      <w:r w:rsidRPr="00B25ED9">
        <w:rPr>
          <w:lang w:val="en-US"/>
        </w:rPr>
        <w:t>Küreselleşme</w:t>
      </w:r>
    </w:p>
    <w:p w:rsidR="0034008F" w:rsidRPr="009336EC" w:rsidRDefault="009336EC" w:rsidP="0034008F">
      <w:pPr>
        <w:pStyle w:val="ListeParagraf"/>
        <w:numPr>
          <w:ilvl w:val="0"/>
          <w:numId w:val="1"/>
        </w:numPr>
        <w:spacing w:after="240" w:line="240" w:lineRule="auto"/>
        <w:rPr>
          <w:lang w:val="en-US"/>
        </w:rPr>
      </w:pPr>
      <w:r>
        <w:rPr>
          <w:lang w:val="en-US"/>
        </w:rPr>
        <w:t>E</w:t>
      </w:r>
      <w:r w:rsidR="00AB5DE5" w:rsidRPr="009336EC">
        <w:rPr>
          <w:lang w:val="en-US"/>
        </w:rPr>
        <w:t>konomik olarak</w:t>
      </w:r>
      <w:r>
        <w:rPr>
          <w:lang w:val="en-US"/>
        </w:rPr>
        <w:t>,</w:t>
      </w:r>
      <w:r w:rsidR="00AB5DE5" w:rsidRPr="009336EC">
        <w:rPr>
          <w:lang w:val="en-US"/>
        </w:rPr>
        <w:t xml:space="preserve"> Küreselleşme bütün bir yeryüzünün te</w:t>
      </w:r>
      <w:r>
        <w:rPr>
          <w:lang w:val="en-US"/>
        </w:rPr>
        <w:t xml:space="preserve">k bir Pazar </w:t>
      </w:r>
      <w:r w:rsidR="00232830">
        <w:rPr>
          <w:lang w:val="en-US"/>
        </w:rPr>
        <w:t>olmasıdır</w:t>
      </w:r>
      <w:r>
        <w:rPr>
          <w:lang w:val="en-US"/>
        </w:rPr>
        <w:t>.</w:t>
      </w:r>
    </w:p>
    <w:p w:rsidR="0034008F" w:rsidRPr="009336EC" w:rsidRDefault="00AB5DE5" w:rsidP="0034008F">
      <w:pPr>
        <w:pStyle w:val="ListeParagraf"/>
        <w:numPr>
          <w:ilvl w:val="0"/>
          <w:numId w:val="1"/>
        </w:numPr>
        <w:spacing w:after="240" w:line="240" w:lineRule="auto"/>
        <w:rPr>
          <w:lang w:val="en-US"/>
        </w:rPr>
      </w:pPr>
      <w:r w:rsidRPr="009336EC">
        <w:rPr>
          <w:lang w:val="en-US"/>
        </w:rPr>
        <w:t>İletişimsel olarak</w:t>
      </w:r>
      <w:r w:rsidR="009336EC">
        <w:rPr>
          <w:lang w:val="en-US"/>
        </w:rPr>
        <w:t>,</w:t>
      </w:r>
      <w:r w:rsidRPr="009336EC">
        <w:rPr>
          <w:lang w:val="en-US"/>
        </w:rPr>
        <w:t xml:space="preserve"> Küreselleşme bütün bir yeryüzünün t</w:t>
      </w:r>
      <w:r w:rsidR="00E26873">
        <w:rPr>
          <w:lang w:val="en-US"/>
        </w:rPr>
        <w:t>e</w:t>
      </w:r>
      <w:r w:rsidRPr="009336EC">
        <w:rPr>
          <w:lang w:val="en-US"/>
        </w:rPr>
        <w:t xml:space="preserve">k bir İletişim Ortamı </w:t>
      </w:r>
      <w:r w:rsidR="00232830">
        <w:rPr>
          <w:lang w:val="en-US"/>
        </w:rPr>
        <w:t>olmasıdır</w:t>
      </w:r>
      <w:r w:rsidRPr="009336EC">
        <w:rPr>
          <w:lang w:val="en-US"/>
        </w:rPr>
        <w:t>.</w:t>
      </w:r>
    </w:p>
    <w:p w:rsidR="00AB5DE5" w:rsidRDefault="00AB5DE5" w:rsidP="00B25ED9">
      <w:pPr>
        <w:pStyle w:val="ListeParagraf"/>
        <w:numPr>
          <w:ilvl w:val="0"/>
          <w:numId w:val="1"/>
        </w:numPr>
        <w:spacing w:after="240" w:line="240" w:lineRule="auto"/>
        <w:rPr>
          <w:lang w:val="en-US"/>
        </w:rPr>
      </w:pPr>
      <w:r w:rsidRPr="00B25ED9">
        <w:rPr>
          <w:lang w:val="en-US"/>
        </w:rPr>
        <w:t>Politik olarak</w:t>
      </w:r>
      <w:r w:rsidR="009336EC">
        <w:rPr>
          <w:lang w:val="en-US"/>
        </w:rPr>
        <w:t>,</w:t>
      </w:r>
      <w:r w:rsidRPr="00B25ED9">
        <w:rPr>
          <w:lang w:val="en-US"/>
        </w:rPr>
        <w:t xml:space="preserve"> Küreselleşme </w:t>
      </w:r>
      <w:r w:rsidR="00563AA0">
        <w:rPr>
          <w:lang w:val="en-US"/>
        </w:rPr>
        <w:t xml:space="preserve">insanlığın bütününün egemenliği, </w:t>
      </w:r>
      <w:r w:rsidRPr="00B25ED9">
        <w:rPr>
          <w:lang w:val="en-US"/>
        </w:rPr>
        <w:t>bütün bir dünyanın tek bir Devlet olarak evrensel ussal yasa altında özgür İstenç birliği demektir.</w:t>
      </w:r>
    </w:p>
    <w:p w:rsidR="004E7738" w:rsidRPr="00B25ED9" w:rsidRDefault="00563AA0" w:rsidP="00B25ED9">
      <w:pPr>
        <w:pStyle w:val="ListeParagraf"/>
        <w:numPr>
          <w:ilvl w:val="0"/>
          <w:numId w:val="1"/>
        </w:numPr>
        <w:spacing w:after="240" w:line="240" w:lineRule="auto"/>
        <w:rPr>
          <w:lang w:val="en-US"/>
        </w:rPr>
      </w:pPr>
      <w:r>
        <w:rPr>
          <w:lang w:val="en-US"/>
        </w:rPr>
        <w:t xml:space="preserve">Toplumsal olarak, Küreselleşme Yurttaş Toplumunun evrensel karakterini edimselleştirmesi, </w:t>
      </w:r>
      <w:r w:rsidR="008C0BC3">
        <w:rPr>
          <w:lang w:val="en-US"/>
        </w:rPr>
        <w:t>bütün bir dünyanın tek bir Toplum, Yurttaş Toplumu olması demektir.</w:t>
      </w:r>
    </w:p>
    <w:p w:rsidR="00AB5DE5" w:rsidRPr="00B25ED9" w:rsidRDefault="00AB5DE5" w:rsidP="00B25ED9">
      <w:pPr>
        <w:spacing w:after="240" w:line="240" w:lineRule="auto"/>
        <w:ind w:left="360"/>
        <w:rPr>
          <w:lang w:val="en-US"/>
        </w:rPr>
      </w:pPr>
      <w:r w:rsidRPr="00B25ED9">
        <w:rPr>
          <w:lang w:val="en-US"/>
        </w:rPr>
        <w:t xml:space="preserve">Kısaca, küreselleşme insanlığın </w:t>
      </w:r>
      <w:r w:rsidRPr="00B25ED9">
        <w:rPr>
          <w:color w:val="FF0000"/>
          <w:lang w:val="en-US"/>
        </w:rPr>
        <w:t xml:space="preserve">kültürel türdeşleşmesi </w:t>
      </w:r>
      <w:r w:rsidRPr="00B25ED9">
        <w:rPr>
          <w:lang w:val="en-US"/>
        </w:rPr>
        <w:t xml:space="preserve">demektir. </w:t>
      </w:r>
    </w:p>
    <w:p w:rsidR="006142F0" w:rsidRDefault="006142F0" w:rsidP="00B25ED9">
      <w:pPr>
        <w:spacing w:after="240" w:line="240" w:lineRule="auto"/>
        <w:rPr>
          <w:lang w:val="en-US"/>
        </w:rPr>
      </w:pPr>
    </w:p>
    <w:p w:rsidR="00F02B06" w:rsidRPr="00B25ED9" w:rsidRDefault="009336EC" w:rsidP="00B25ED9">
      <w:pPr>
        <w:spacing w:after="240" w:line="240" w:lineRule="auto"/>
        <w:rPr>
          <w:lang w:val="en-US"/>
        </w:rPr>
      </w:pPr>
      <w:r>
        <w:rPr>
          <w:noProof/>
          <w:lang w:eastAsia="tr-TR"/>
        </w:rPr>
        <w:drawing>
          <wp:anchor distT="0" distB="0" distL="114300" distR="114300" simplePos="0" relativeHeight="251661312" behindDoc="1" locked="0" layoutInCell="1" allowOverlap="1" wp14:anchorId="643C0DB1" wp14:editId="6EE622BA">
            <wp:simplePos x="0" y="0"/>
            <wp:positionH relativeFrom="column">
              <wp:posOffset>-2540</wp:posOffset>
            </wp:positionH>
            <wp:positionV relativeFrom="paragraph">
              <wp:posOffset>222885</wp:posOffset>
            </wp:positionV>
            <wp:extent cx="2286000" cy="1524000"/>
            <wp:effectExtent l="0" t="0" r="0" b="0"/>
            <wp:wrapTight wrapText="bothSides">
              <wp:wrapPolygon edited="0">
                <wp:start x="0" y="0"/>
                <wp:lineTo x="0" y="21330"/>
                <wp:lineTo x="21420" y="21330"/>
                <wp:lineTo x="21420"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isation.jpg"/>
                    <pic:cNvPicPr/>
                  </pic:nvPicPr>
                  <pic:blipFill>
                    <a:blip r:embed="rId8">
                      <a:extLst>
                        <a:ext uri="{28A0092B-C50C-407E-A947-70E740481C1C}">
                          <a14:useLocalDpi xmlns:a14="http://schemas.microsoft.com/office/drawing/2010/main" val="0"/>
                        </a:ext>
                      </a:extLst>
                    </a:blip>
                    <a:stretch>
                      <a:fillRect/>
                    </a:stretch>
                  </pic:blipFill>
                  <pic:spPr>
                    <a:xfrm>
                      <a:off x="0" y="0"/>
                      <a:ext cx="2286000" cy="1524000"/>
                    </a:xfrm>
                    <a:prstGeom prst="rect">
                      <a:avLst/>
                    </a:prstGeom>
                  </pic:spPr>
                </pic:pic>
              </a:graphicData>
            </a:graphic>
            <wp14:sizeRelH relativeFrom="page">
              <wp14:pctWidth>0</wp14:pctWidth>
            </wp14:sizeRelH>
            <wp14:sizeRelV relativeFrom="page">
              <wp14:pctHeight>0</wp14:pctHeight>
            </wp14:sizeRelV>
          </wp:anchor>
        </w:drawing>
      </w:r>
      <w:r w:rsidR="00AB5DE5" w:rsidRPr="00B25ED9">
        <w:rPr>
          <w:lang w:val="en-US"/>
        </w:rPr>
        <w:t>KÜRESELLEŞMENİN ÖN-KOŞULLARI</w:t>
      </w:r>
      <w:r w:rsidR="00B9729F">
        <w:rPr>
          <w:lang w:val="en-US"/>
        </w:rPr>
        <w:br/>
      </w:r>
      <w:r w:rsidR="00F02B06" w:rsidRPr="00B25ED9">
        <w:rPr>
          <w:lang w:val="en-US"/>
        </w:rPr>
        <w:t>Küreselleşme tikel bir kültürün evrensel</w:t>
      </w:r>
      <w:r w:rsidR="00B9729F">
        <w:rPr>
          <w:lang w:val="en-US"/>
        </w:rPr>
        <w:t xml:space="preserve"> kültür</w:t>
      </w:r>
      <w:r w:rsidR="00F02B06" w:rsidRPr="00B25ED9">
        <w:rPr>
          <w:lang w:val="en-US"/>
        </w:rPr>
        <w:t xml:space="preserve"> olarak </w:t>
      </w:r>
      <w:r w:rsidR="004B1399">
        <w:rPr>
          <w:lang w:val="en-US"/>
        </w:rPr>
        <w:t xml:space="preserve">üstlenilmesi </w:t>
      </w:r>
      <w:r w:rsidR="00F02B06" w:rsidRPr="00B25ED9">
        <w:rPr>
          <w:lang w:val="en-US"/>
        </w:rPr>
        <w:t xml:space="preserve">değil, ama insanlığın </w:t>
      </w:r>
      <w:r w:rsidR="004B1399">
        <w:rPr>
          <w:lang w:val="en-US"/>
        </w:rPr>
        <w:t xml:space="preserve">ideal olarak gelişmiş </w:t>
      </w:r>
      <w:r w:rsidR="00F02B06" w:rsidRPr="00B25ED9">
        <w:rPr>
          <w:lang w:val="en-US"/>
        </w:rPr>
        <w:t>tüzel, ahlaksal ve törel belirlenimler</w:t>
      </w:r>
      <w:r w:rsidR="004B1399">
        <w:rPr>
          <w:lang w:val="en-US"/>
        </w:rPr>
        <w:t>i</w:t>
      </w:r>
      <w:r w:rsidR="00F02B06" w:rsidRPr="00B25ED9">
        <w:rPr>
          <w:lang w:val="en-US"/>
        </w:rPr>
        <w:t>nde türdeşleşmedir.</w:t>
      </w:r>
      <w:r w:rsidR="0020798F">
        <w:rPr>
          <w:lang w:val="en-US"/>
        </w:rPr>
        <w:t xml:space="preserve"> </w:t>
      </w:r>
      <w:r w:rsidR="0020798F" w:rsidRPr="0020798F">
        <w:rPr>
          <w:lang w:val="en-US"/>
        </w:rPr>
        <w:sym w:font="Wingdings" w:char="F0E8"/>
      </w:r>
      <w:r w:rsidR="0020798F">
        <w:rPr>
          <w:lang w:val="en-US"/>
        </w:rPr>
        <w:t xml:space="preserve"> Bu tam gelişmişlik zemininde küresel uygarlık </w:t>
      </w:r>
      <w:r w:rsidR="00232830">
        <w:rPr>
          <w:i/>
          <w:lang w:val="en-US"/>
        </w:rPr>
        <w:t>teleolojiktir</w:t>
      </w:r>
      <w:r w:rsidR="008C0BC3">
        <w:rPr>
          <w:lang w:val="en-US"/>
        </w:rPr>
        <w:t>, bir özün edimselleşmesi, bir gizilliğin ereğine ulaşmasıdır.</w:t>
      </w:r>
    </w:p>
    <w:p w:rsidR="004B1399" w:rsidRDefault="00F02B06" w:rsidP="00B25ED9">
      <w:pPr>
        <w:spacing w:after="240" w:line="240" w:lineRule="auto"/>
        <w:rPr>
          <w:lang w:val="en-US"/>
        </w:rPr>
      </w:pPr>
      <w:r w:rsidRPr="00B25ED9">
        <w:rPr>
          <w:lang w:val="en-US"/>
        </w:rPr>
        <w:t xml:space="preserve">Küreselleşme özgür </w:t>
      </w:r>
      <w:r w:rsidR="00B9729F">
        <w:rPr>
          <w:color w:val="FF0000"/>
          <w:lang w:val="en-US"/>
        </w:rPr>
        <w:t>B</w:t>
      </w:r>
      <w:r w:rsidRPr="00B9729F">
        <w:rPr>
          <w:color w:val="FF0000"/>
          <w:lang w:val="en-US"/>
        </w:rPr>
        <w:t xml:space="preserve">irey </w:t>
      </w:r>
      <w:r w:rsidRPr="00B25ED9">
        <w:rPr>
          <w:lang w:val="en-US"/>
        </w:rPr>
        <w:t xml:space="preserve">kavramının bir realite olmasını, özgür </w:t>
      </w:r>
      <w:r w:rsidRPr="00B9729F">
        <w:rPr>
          <w:color w:val="FF0000"/>
          <w:lang w:val="en-US"/>
        </w:rPr>
        <w:t xml:space="preserve">Bireyselliğin </w:t>
      </w:r>
      <w:r w:rsidRPr="00B25ED9">
        <w:rPr>
          <w:lang w:val="en-US"/>
        </w:rPr>
        <w:t xml:space="preserve">doğuşunu ve evrensel insan karakteri olmasını öngerektirir. </w:t>
      </w:r>
      <w:r w:rsidR="004B1399">
        <w:rPr>
          <w:lang w:val="en-US"/>
        </w:rPr>
        <w:t xml:space="preserve">Başka bir deyişle, </w:t>
      </w:r>
      <w:r w:rsidR="004B1399" w:rsidRPr="004B1399">
        <w:rPr>
          <w:lang w:val="en-US"/>
        </w:rPr>
        <w:sym w:font="Wingdings" w:char="F0E8"/>
      </w:r>
    </w:p>
    <w:p w:rsidR="00432AFC" w:rsidRDefault="00AB5DE5" w:rsidP="00B25ED9">
      <w:pPr>
        <w:spacing w:after="240" w:line="240" w:lineRule="auto"/>
        <w:rPr>
          <w:lang w:val="en-US"/>
        </w:rPr>
      </w:pPr>
      <w:r w:rsidRPr="00B25ED9">
        <w:rPr>
          <w:lang w:val="en-US"/>
        </w:rPr>
        <w:t xml:space="preserve">Küreselleşme </w:t>
      </w:r>
      <w:r w:rsidRPr="00B25ED9">
        <w:rPr>
          <w:color w:val="FF0000"/>
          <w:lang w:val="en-US"/>
        </w:rPr>
        <w:t xml:space="preserve">özgürlük bilincinin evrenselleşmesini </w:t>
      </w:r>
      <w:r w:rsidRPr="00B25ED9">
        <w:rPr>
          <w:lang w:val="en-US"/>
        </w:rPr>
        <w:t xml:space="preserve">öngerektirir. </w:t>
      </w:r>
    </w:p>
    <w:p w:rsidR="0020798F" w:rsidRDefault="00432AFC" w:rsidP="00B25ED9">
      <w:pPr>
        <w:spacing w:after="240" w:line="240" w:lineRule="auto"/>
        <w:rPr>
          <w:lang w:val="en-US"/>
        </w:rPr>
      </w:pPr>
      <w:r>
        <w:rPr>
          <w:lang w:val="en-US"/>
        </w:rPr>
        <w:t>Özgürlük içinde insan eksiksiz, gerçek, ideal insandan başka bir</w:t>
      </w:r>
      <w:r w:rsidR="006142F0">
        <w:rPr>
          <w:lang w:val="en-US"/>
        </w:rPr>
        <w:t xml:space="preserve"> biçim kazan</w:t>
      </w:r>
      <w:r>
        <w:rPr>
          <w:lang w:val="en-US"/>
        </w:rPr>
        <w:t>amaz.</w:t>
      </w:r>
    </w:p>
    <w:p w:rsidR="004B1399" w:rsidRDefault="00432AFC" w:rsidP="00B25ED9">
      <w:pPr>
        <w:spacing w:after="240" w:line="240" w:lineRule="auto"/>
        <w:rPr>
          <w:lang w:val="en-US"/>
        </w:rPr>
      </w:pPr>
      <w:r>
        <w:rPr>
          <w:lang w:val="en-US"/>
        </w:rPr>
        <w:t>Özgürlü</w:t>
      </w:r>
      <w:bookmarkStart w:id="0" w:name="_GoBack"/>
      <w:bookmarkEnd w:id="0"/>
      <w:r>
        <w:rPr>
          <w:lang w:val="en-US"/>
        </w:rPr>
        <w:t xml:space="preserve">k bilincinin </w:t>
      </w:r>
      <w:r w:rsidR="004B1399">
        <w:rPr>
          <w:lang w:val="en-US"/>
        </w:rPr>
        <w:t>evrenselli</w:t>
      </w:r>
      <w:r>
        <w:rPr>
          <w:lang w:val="en-US"/>
        </w:rPr>
        <w:t>ği</w:t>
      </w:r>
      <w:r w:rsidR="004B1399">
        <w:rPr>
          <w:lang w:val="en-US"/>
        </w:rPr>
        <w:t xml:space="preserve"> </w:t>
      </w:r>
      <w:r w:rsidR="004B1399" w:rsidRPr="004B1399">
        <w:rPr>
          <w:color w:val="FF0000"/>
          <w:lang w:val="en-US"/>
        </w:rPr>
        <w:t xml:space="preserve">gerçek bireyselliğin </w:t>
      </w:r>
      <w:r w:rsidR="004B1399">
        <w:rPr>
          <w:lang w:val="en-US"/>
        </w:rPr>
        <w:t xml:space="preserve">zorunlu koşuludur, çünkü bireysellik kendinde evrensellik ile birdir, ve </w:t>
      </w:r>
      <w:r w:rsidR="0020798F">
        <w:rPr>
          <w:lang w:val="en-US"/>
        </w:rPr>
        <w:t xml:space="preserve">birey evrensel ile </w:t>
      </w:r>
      <w:r w:rsidR="004B1399">
        <w:rPr>
          <w:lang w:val="en-US"/>
        </w:rPr>
        <w:t xml:space="preserve">bir olmadıkça özgür değildir: Özgürlük bireyselliğin ona karşıt olan evrensellik ile </w:t>
      </w:r>
      <w:r w:rsidR="0020798F">
        <w:rPr>
          <w:lang w:val="en-US"/>
        </w:rPr>
        <w:t xml:space="preserve">birliğini </w:t>
      </w:r>
      <w:r w:rsidR="004B1399">
        <w:rPr>
          <w:lang w:val="en-US"/>
        </w:rPr>
        <w:t>gerektirir. Birey ancak Toplum ve Devlet ile özdeşlik içinde tam Bireydir.</w:t>
      </w:r>
    </w:p>
    <w:p w:rsidR="00500CA1" w:rsidRDefault="00500CA1" w:rsidP="00B25ED9">
      <w:pPr>
        <w:spacing w:after="240" w:line="240" w:lineRule="auto"/>
        <w:rPr>
          <w:lang w:val="en-US"/>
        </w:rPr>
      </w:pPr>
      <w:r>
        <w:rPr>
          <w:lang w:val="en-US"/>
        </w:rPr>
        <w:t>Küresel kültür insanın özsel olarak ve evrensel olarak dürüst ve düzgün karaktere yetenekli olduğunu varsayar. İnsanın moral, ahlaksal bir varlık olması onun duyunçlu bir varlık olması, doğruyu ve eğriyi, iyiyi ve kötüyü kendi içinden ayırededebilme yeteneğinde olması demektir. İnsana dışsal moral belirlenimler dayatmak ve kültürel olarak geri normları</w:t>
      </w:r>
      <w:r w:rsidR="00432AFC">
        <w:rPr>
          <w:lang w:val="en-US"/>
        </w:rPr>
        <w:t xml:space="preserve"> </w:t>
      </w:r>
      <w:r>
        <w:rPr>
          <w:lang w:val="en-US"/>
        </w:rPr>
        <w:t>bir ödül-ceza düzeneği</w:t>
      </w:r>
      <w:r w:rsidR="00432AFC">
        <w:rPr>
          <w:lang w:val="en-US"/>
        </w:rPr>
        <w:t xml:space="preserve"> yoluyla dayatmak </w:t>
      </w:r>
      <w:r>
        <w:rPr>
          <w:lang w:val="en-US"/>
        </w:rPr>
        <w:t>insanı insan-altı bir varlık olarak görmek demektir. İnsan gerçek moral ve törel karakterini, böylece insan olarak sonsuz değerini kendi ussal duyuncuna ve istencine dayanarak</w:t>
      </w:r>
      <w:r w:rsidR="00432AFC">
        <w:rPr>
          <w:lang w:val="en-US"/>
        </w:rPr>
        <w:t>, kendine-bağımlı olarak</w:t>
      </w:r>
      <w:r>
        <w:rPr>
          <w:lang w:val="en-US"/>
        </w:rPr>
        <w:t xml:space="preserve"> kazanır.</w:t>
      </w:r>
    </w:p>
    <w:p w:rsidR="00AB5DE5" w:rsidRPr="00B25ED9" w:rsidRDefault="004B1399" w:rsidP="00B25ED9">
      <w:pPr>
        <w:spacing w:after="240" w:line="240" w:lineRule="auto"/>
        <w:rPr>
          <w:lang w:val="en-US"/>
        </w:rPr>
      </w:pPr>
      <w:r>
        <w:rPr>
          <w:lang w:val="en-US"/>
        </w:rPr>
        <w:t xml:space="preserve">Bireyin ve Toplumun tam gelişmesi </w:t>
      </w:r>
      <w:r w:rsidR="00AB5DE5" w:rsidRPr="00B25ED9">
        <w:rPr>
          <w:lang w:val="en-US"/>
        </w:rPr>
        <w:t>tüm insanların kendi Hak ve İstençlerinin bilincine varmaları, tüzel Kişiler</w:t>
      </w:r>
      <w:r w:rsidR="00B9729F">
        <w:rPr>
          <w:lang w:val="en-US"/>
        </w:rPr>
        <w:t>, moral Özneler</w:t>
      </w:r>
      <w:r w:rsidR="00AB5DE5" w:rsidRPr="00B25ED9">
        <w:rPr>
          <w:lang w:val="en-US"/>
        </w:rPr>
        <w:t xml:space="preserve"> ve </w:t>
      </w:r>
      <w:r w:rsidR="00B9729F">
        <w:rPr>
          <w:lang w:val="en-US"/>
        </w:rPr>
        <w:t xml:space="preserve">törel </w:t>
      </w:r>
      <w:r w:rsidR="00AB5DE5" w:rsidRPr="00B25ED9">
        <w:rPr>
          <w:lang w:val="en-US"/>
        </w:rPr>
        <w:t xml:space="preserve">Bireyler olmaları demektir. </w:t>
      </w:r>
      <w:r w:rsidR="00151DEF">
        <w:rPr>
          <w:lang w:val="en-US"/>
        </w:rPr>
        <w:t>Bu erek yeryüzünde henüz sürmekte olan k</w:t>
      </w:r>
      <w:r w:rsidR="00AB5DE5" w:rsidRPr="00B25ED9">
        <w:rPr>
          <w:lang w:val="en-US"/>
        </w:rPr>
        <w:t xml:space="preserve">ölelik ve serflik </w:t>
      </w:r>
      <w:r w:rsidR="00151DEF">
        <w:rPr>
          <w:lang w:val="en-US"/>
        </w:rPr>
        <w:t xml:space="preserve">düzenlerinin </w:t>
      </w:r>
      <w:r w:rsidR="00AB5DE5" w:rsidRPr="00B25ED9">
        <w:rPr>
          <w:lang w:val="en-US"/>
        </w:rPr>
        <w:t>tam ortadan kaldırılışı</w:t>
      </w:r>
      <w:r w:rsidR="00B9729F">
        <w:rPr>
          <w:lang w:val="en-US"/>
        </w:rPr>
        <w:t>nı</w:t>
      </w:r>
      <w:r w:rsidR="00AB5DE5" w:rsidRPr="00B25ED9">
        <w:rPr>
          <w:lang w:val="en-US"/>
        </w:rPr>
        <w:t xml:space="preserve">, </w:t>
      </w:r>
      <w:r>
        <w:rPr>
          <w:lang w:val="en-US"/>
        </w:rPr>
        <w:t xml:space="preserve">yüz </w:t>
      </w:r>
      <w:r w:rsidR="00AB5DE5" w:rsidRPr="00B25ED9">
        <w:rPr>
          <w:lang w:val="en-US"/>
        </w:rPr>
        <w:t>milyonlarca insanı</w:t>
      </w:r>
      <w:r>
        <w:rPr>
          <w:lang w:val="en-US"/>
        </w:rPr>
        <w:t>n onları</w:t>
      </w:r>
      <w:r w:rsidR="00AB5DE5" w:rsidRPr="00B25ED9">
        <w:rPr>
          <w:lang w:val="en-US"/>
        </w:rPr>
        <w:t xml:space="preserve"> insan-altı </w:t>
      </w:r>
      <w:r w:rsidR="00AB5DE5" w:rsidRPr="00B25ED9">
        <w:rPr>
          <w:lang w:val="en-US"/>
        </w:rPr>
        <w:lastRenderedPageBreak/>
        <w:t xml:space="preserve">durumda tutan Kast dizgesinin ve İdeolojik diktatörlüklerin </w:t>
      </w:r>
      <w:r w:rsidR="00432AFC">
        <w:rPr>
          <w:lang w:val="en-US"/>
        </w:rPr>
        <w:t xml:space="preserve">ve boşinanç dizgelerinin </w:t>
      </w:r>
      <w:r w:rsidR="00AB5DE5" w:rsidRPr="00B25ED9">
        <w:rPr>
          <w:lang w:val="en-US"/>
        </w:rPr>
        <w:t>denetiminden kurtulmalarını</w:t>
      </w:r>
      <w:r w:rsidR="0020798F">
        <w:rPr>
          <w:lang w:val="en-US"/>
        </w:rPr>
        <w:t>, ve aralarındaki muazzam sınıf ayrımlarının sıfırlanmasını</w:t>
      </w:r>
      <w:r w:rsidR="00151DEF">
        <w:rPr>
          <w:lang w:val="en-US"/>
        </w:rPr>
        <w:t xml:space="preserve"> gerektirir. </w:t>
      </w:r>
    </w:p>
    <w:p w:rsidR="00AB5DE5" w:rsidRPr="00B25ED9" w:rsidRDefault="00AB5DE5" w:rsidP="00B25ED9">
      <w:pPr>
        <w:spacing w:after="240" w:line="240" w:lineRule="auto"/>
        <w:rPr>
          <w:lang w:val="en-US"/>
        </w:rPr>
      </w:pPr>
      <w:r w:rsidRPr="00B25ED9">
        <w:rPr>
          <w:lang w:val="en-US"/>
        </w:rPr>
        <w:t xml:space="preserve">Küreselleşme genel olarak despotik kültürlerin özgür kültürlere, despotik toplumların </w:t>
      </w:r>
      <w:r w:rsidR="00402946">
        <w:rPr>
          <w:lang w:val="en-US"/>
        </w:rPr>
        <w:t xml:space="preserve">özgür </w:t>
      </w:r>
      <w:r w:rsidRPr="00B25ED9">
        <w:rPr>
          <w:lang w:val="en-US"/>
        </w:rPr>
        <w:t>Yurttaş Toplum</w:t>
      </w:r>
      <w:r w:rsidR="00402946">
        <w:rPr>
          <w:lang w:val="en-US"/>
        </w:rPr>
        <w:t>ların</w:t>
      </w:r>
      <w:r w:rsidRPr="00B25ED9">
        <w:rPr>
          <w:lang w:val="en-US"/>
        </w:rPr>
        <w:t>a dönüşmesini öngerektirir. Despotik kültürel yapılar altında Yurttaş yoktur, İstenç yoktur, Duyunç Özgürlüğü yoktur.</w:t>
      </w:r>
      <w:r w:rsidR="00151DEF">
        <w:rPr>
          <w:lang w:val="en-US"/>
        </w:rPr>
        <w:t xml:space="preserve"> Onlarda yalnızca kendi istençlerinin bilincinde olmayan Uyruklar vardır.</w:t>
      </w:r>
      <w:r w:rsidR="00402946">
        <w:rPr>
          <w:lang w:val="en-US"/>
        </w:rPr>
        <w:t xml:space="preserve"> Öte yandan Yurttaş Toplumlarının kültürel ayrımların üzerinde ve ötesinde olan belirlenimleri gerçekte onların türdeşleştiren, tek bir dünyasal Yurttaş Toplumu yapacak olan etmendir. Evrensel Yurttaş karakteri aynı zamanda evrensel politik birliğin, tek bir gerçek insanlık Anayasasının ve Yasalarının zeminidir. Devletin ortadan kalkması olarak </w:t>
      </w:r>
      <w:r w:rsidR="009E1D0E">
        <w:rPr>
          <w:lang w:val="en-US"/>
        </w:rPr>
        <w:t xml:space="preserve">belirsiz bir özlem biçiminde </w:t>
      </w:r>
      <w:r w:rsidR="00402946">
        <w:rPr>
          <w:lang w:val="en-US"/>
        </w:rPr>
        <w:t>anlatılan şey gerçekte Devletin tam gerçekleşmesi, insanlığın politik yapısının onun gerçek uygar yapısı olması, bir istenç olarak Devletin bireysel Yurttaşın özgür İstenci ile tam özdeşliğidir. Bu gerçek anlamda politik özgürlüktür.</w:t>
      </w:r>
    </w:p>
    <w:p w:rsidR="004B1399" w:rsidRDefault="00754495" w:rsidP="00B25ED9">
      <w:pPr>
        <w:spacing w:after="240" w:line="240" w:lineRule="auto"/>
        <w:rPr>
          <w:lang w:val="en-US"/>
        </w:rPr>
      </w:pPr>
      <w:r>
        <w:rPr>
          <w:noProof/>
          <w:lang w:eastAsia="tr-TR"/>
        </w:rPr>
        <w:drawing>
          <wp:anchor distT="0" distB="0" distL="114300" distR="114300" simplePos="0" relativeHeight="251658240" behindDoc="1" locked="0" layoutInCell="1" allowOverlap="1" wp14:anchorId="608B4732" wp14:editId="5A372E17">
            <wp:simplePos x="0" y="0"/>
            <wp:positionH relativeFrom="column">
              <wp:posOffset>0</wp:posOffset>
            </wp:positionH>
            <wp:positionV relativeFrom="paragraph">
              <wp:posOffset>244475</wp:posOffset>
            </wp:positionV>
            <wp:extent cx="2286000" cy="1307465"/>
            <wp:effectExtent l="0" t="0" r="0" b="6985"/>
            <wp:wrapTight wrapText="bothSides">
              <wp:wrapPolygon edited="0">
                <wp:start x="0" y="0"/>
                <wp:lineTo x="0" y="21401"/>
                <wp:lineTo x="21420" y="21401"/>
                <wp:lineTo x="21420"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0" cy="1307465"/>
                    </a:xfrm>
                    <a:prstGeom prst="rect">
                      <a:avLst/>
                    </a:prstGeom>
                  </pic:spPr>
                </pic:pic>
              </a:graphicData>
            </a:graphic>
            <wp14:sizeRelH relativeFrom="page">
              <wp14:pctWidth>0</wp14:pctWidth>
            </wp14:sizeRelH>
            <wp14:sizeRelV relativeFrom="page">
              <wp14:pctHeight>0</wp14:pctHeight>
            </wp14:sizeRelV>
          </wp:anchor>
        </w:drawing>
      </w:r>
      <w:r w:rsidR="009B784D" w:rsidRPr="00B25ED9">
        <w:rPr>
          <w:lang w:val="en-US"/>
        </w:rPr>
        <w:t>KÜRESELLEŞME VE EKONOMİ</w:t>
      </w:r>
      <w:r w:rsidR="00B9729F">
        <w:rPr>
          <w:lang w:val="en-US"/>
        </w:rPr>
        <w:br/>
      </w:r>
      <w:r w:rsidR="00AB5DE5" w:rsidRPr="00B25ED9">
        <w:rPr>
          <w:lang w:val="en-US"/>
        </w:rPr>
        <w:t xml:space="preserve">Küreselleşme yalnızca ekonomik ilişkilerin değil ama </w:t>
      </w:r>
      <w:r w:rsidR="00AB5DE5" w:rsidRPr="00B25ED9">
        <w:rPr>
          <w:color w:val="FF0000"/>
          <w:lang w:val="en-US"/>
        </w:rPr>
        <w:t xml:space="preserve">özgür ekonomik ilişkilerin </w:t>
      </w:r>
      <w:r w:rsidR="00AB5DE5" w:rsidRPr="00B25ED9">
        <w:rPr>
          <w:lang w:val="en-US"/>
        </w:rPr>
        <w:t xml:space="preserve">olmasını öngerektirir. Bu tüm gümrüklerin ortadan kaldırılması, </w:t>
      </w:r>
      <w:r w:rsidR="00051BE2">
        <w:rPr>
          <w:lang w:val="en-US"/>
        </w:rPr>
        <w:t xml:space="preserve">bütün bir </w:t>
      </w:r>
      <w:r w:rsidR="00AB5DE5" w:rsidRPr="00B25ED9">
        <w:rPr>
          <w:lang w:val="en-US"/>
        </w:rPr>
        <w:t>yeryüzünün tek bir Pazar olması</w:t>
      </w:r>
      <w:r w:rsidR="00051BE2">
        <w:rPr>
          <w:lang w:val="en-US"/>
        </w:rPr>
        <w:t>, yeryüzünün tüm toplumlarının Yurttaş Toplumu karakterini kazanma</w:t>
      </w:r>
      <w:r w:rsidR="00151DEF">
        <w:rPr>
          <w:lang w:val="en-US"/>
        </w:rPr>
        <w:t>s</w:t>
      </w:r>
      <w:r w:rsidR="00051BE2">
        <w:rPr>
          <w:lang w:val="en-US"/>
        </w:rPr>
        <w:t>ı demektir</w:t>
      </w:r>
      <w:r w:rsidR="00AB5DE5" w:rsidRPr="00B25ED9">
        <w:rPr>
          <w:lang w:val="en-US"/>
        </w:rPr>
        <w:t>. Yurttaş Toplumu gerçekte</w:t>
      </w:r>
      <w:r w:rsidR="006A2427">
        <w:rPr>
          <w:lang w:val="en-US"/>
        </w:rPr>
        <w:t xml:space="preserve"> </w:t>
      </w:r>
      <w:r w:rsidR="006A2427" w:rsidRPr="006A2427">
        <w:rPr>
          <w:color w:val="FF0000"/>
          <w:lang w:val="en-US"/>
        </w:rPr>
        <w:t xml:space="preserve">tüm kültürel ayrımları bir yana bırakan </w:t>
      </w:r>
      <w:r w:rsidR="00AB5DE5" w:rsidRPr="00B25ED9">
        <w:rPr>
          <w:lang w:val="en-US"/>
        </w:rPr>
        <w:t xml:space="preserve">özgür ekonomik ilişkiler alanından başka birşey değildir. </w:t>
      </w:r>
      <w:r w:rsidR="004B1399">
        <w:rPr>
          <w:lang w:val="en-US"/>
        </w:rPr>
        <w:t xml:space="preserve">Bu nedenledir ki politikacılar </w:t>
      </w:r>
      <w:r w:rsidR="00151DEF">
        <w:rPr>
          <w:lang w:val="en-US"/>
        </w:rPr>
        <w:t xml:space="preserve">bugünlerde </w:t>
      </w:r>
      <w:r w:rsidR="004B1399">
        <w:rPr>
          <w:lang w:val="en-US"/>
        </w:rPr>
        <w:t>topluma seslenirken dinsel, etnik, sınıfsal ayrımları olumsuzlayan “</w:t>
      </w:r>
      <w:r w:rsidR="00151DEF">
        <w:rPr>
          <w:lang w:val="en-US"/>
        </w:rPr>
        <w:t>b</w:t>
      </w:r>
      <w:r w:rsidR="004B1399">
        <w:rPr>
          <w:lang w:val="en-US"/>
        </w:rPr>
        <w:t xml:space="preserve">irlik” kavramını vurgularlar. Önemli olan bu ayrımların salt ekonomik ilişkiler düzleminde </w:t>
      </w:r>
      <w:r w:rsidR="00151DEF">
        <w:rPr>
          <w:lang w:val="en-US"/>
        </w:rPr>
        <w:t xml:space="preserve">geçici olarak </w:t>
      </w:r>
      <w:r w:rsidR="004B1399">
        <w:rPr>
          <w:lang w:val="en-US"/>
        </w:rPr>
        <w:t>örtülmesi değil</w:t>
      </w:r>
      <w:r w:rsidR="00151DEF">
        <w:rPr>
          <w:lang w:val="en-US"/>
        </w:rPr>
        <w:t>,</w:t>
      </w:r>
      <w:r w:rsidR="004B1399">
        <w:rPr>
          <w:lang w:val="en-US"/>
        </w:rPr>
        <w:t xml:space="preserve"> ama gerçek anlamda ortadan kaldırılmasıdır.</w:t>
      </w:r>
    </w:p>
    <w:p w:rsidR="004B1399" w:rsidRDefault="004B1399" w:rsidP="00B25ED9">
      <w:pPr>
        <w:spacing w:after="240" w:line="240" w:lineRule="auto"/>
        <w:rPr>
          <w:lang w:val="en-US"/>
        </w:rPr>
      </w:pPr>
      <w:r>
        <w:rPr>
          <w:lang w:val="en-US"/>
        </w:rPr>
        <w:t>Mülkiyet eşitsizliği problemi  istenç eşitsizliği ya da türdeşsizliğine bağlıdır</w:t>
      </w:r>
      <w:r w:rsidR="00151DEF">
        <w:rPr>
          <w:lang w:val="en-US"/>
        </w:rPr>
        <w:t xml:space="preserve">. </w:t>
      </w:r>
      <w:r w:rsidR="00151DEF" w:rsidRPr="00151DEF">
        <w:rPr>
          <w:lang w:val="en-US"/>
        </w:rPr>
        <w:sym w:font="Wingdings" w:char="F0E8"/>
      </w:r>
      <w:r w:rsidR="00151DEF">
        <w:rPr>
          <w:lang w:val="en-US"/>
        </w:rPr>
        <w:t xml:space="preserve"> </w:t>
      </w:r>
      <w:r w:rsidR="00151DEF" w:rsidRPr="00151DEF">
        <w:rPr>
          <w:color w:val="FF0000"/>
          <w:lang w:val="en-US"/>
        </w:rPr>
        <w:t>A</w:t>
      </w:r>
      <w:r w:rsidRPr="00151DEF">
        <w:rPr>
          <w:color w:val="FF0000"/>
          <w:lang w:val="en-US"/>
        </w:rPr>
        <w:t>ncak tam gelişmiş istençlerin gerçekten özgür ve türdeş olmaları olanaklıdır.</w:t>
      </w:r>
      <w:r>
        <w:rPr>
          <w:lang w:val="en-US"/>
        </w:rPr>
        <w:t xml:space="preserve"> </w:t>
      </w:r>
      <w:r w:rsidR="00151DEF">
        <w:rPr>
          <w:lang w:val="en-US"/>
        </w:rPr>
        <w:t xml:space="preserve">Eşitsizlik tarihsel süreçteki normal durumdur ve giderilmesi kültürel gelişimin ereğine ulaşmasını gerektirir. </w:t>
      </w:r>
      <w:r>
        <w:rPr>
          <w:lang w:val="en-US"/>
        </w:rPr>
        <w:t>Yurttaş Toplumunda sınıf ayrımlarının ortadan kaldırılmasının önüne geçecek  hiçbir etmen yoktur. Yurttaş Toplumu kapitalin</w:t>
      </w:r>
      <w:r w:rsidR="00151DEF">
        <w:rPr>
          <w:lang w:val="en-US"/>
        </w:rPr>
        <w:t>, altyapının, fetişlerin</w:t>
      </w:r>
      <w:r>
        <w:rPr>
          <w:lang w:val="en-US"/>
        </w:rPr>
        <w:t xml:space="preserve"> egemenliği altındaki</w:t>
      </w:r>
      <w:r w:rsidR="00151DEF">
        <w:rPr>
          <w:lang w:val="en-US"/>
        </w:rPr>
        <w:t xml:space="preserve">, sözde yabancılaşma durumundaki </w:t>
      </w:r>
      <w:r>
        <w:rPr>
          <w:lang w:val="en-US"/>
        </w:rPr>
        <w:t>“kapitalist toplum” değil</w:t>
      </w:r>
      <w:r w:rsidR="00151DEF">
        <w:rPr>
          <w:lang w:val="en-US"/>
        </w:rPr>
        <w:t>,</w:t>
      </w:r>
      <w:r>
        <w:rPr>
          <w:lang w:val="en-US"/>
        </w:rPr>
        <w:t xml:space="preserve"> ama ussal istençleri herşeye egemen olan özgür Yurttaşların toplumudur.</w:t>
      </w:r>
    </w:p>
    <w:p w:rsidR="00AB5DE5" w:rsidRPr="00B25ED9" w:rsidRDefault="00AB5DE5" w:rsidP="00B25ED9">
      <w:pPr>
        <w:spacing w:after="240" w:line="240" w:lineRule="auto"/>
        <w:rPr>
          <w:lang w:val="en-US"/>
        </w:rPr>
      </w:pPr>
      <w:r w:rsidRPr="00B25ED9">
        <w:rPr>
          <w:lang w:val="en-US"/>
        </w:rPr>
        <w:t xml:space="preserve">Yurttaş toplumu özgür törellik alanı, </w:t>
      </w:r>
      <w:r w:rsidR="006A2427">
        <w:rPr>
          <w:lang w:val="en-US"/>
        </w:rPr>
        <w:t xml:space="preserve">tüzel </w:t>
      </w:r>
      <w:r w:rsidRPr="00B25ED9">
        <w:rPr>
          <w:lang w:val="en-US"/>
        </w:rPr>
        <w:t>Kişiler arasında Sözleşme ilişkileri alanıdır. Ekonomi hiçbir biçimde Devletin işlevi</w:t>
      </w:r>
      <w:r w:rsidR="009B784D" w:rsidRPr="00B25ED9">
        <w:rPr>
          <w:lang w:val="en-US"/>
        </w:rPr>
        <w:t xml:space="preserve"> değil, ama Kişinin, Bireyin işlevidir. Devlet yasa istencidir, ve böyle olarak Sözleşme ilişkilerinin </w:t>
      </w:r>
      <w:r w:rsidR="00151DEF">
        <w:rPr>
          <w:lang w:val="en-US"/>
        </w:rPr>
        <w:t xml:space="preserve">yasalar açısından </w:t>
      </w:r>
      <w:r w:rsidR="009B784D" w:rsidRPr="00B25ED9">
        <w:rPr>
          <w:lang w:val="en-US"/>
        </w:rPr>
        <w:t>denetimini üstlenir.</w:t>
      </w:r>
    </w:p>
    <w:p w:rsidR="00EE6E8B" w:rsidRPr="00B25ED9" w:rsidRDefault="00EE6E8B" w:rsidP="00B25ED9">
      <w:pPr>
        <w:spacing w:after="240" w:line="240" w:lineRule="auto"/>
        <w:rPr>
          <w:lang w:val="en-US"/>
        </w:rPr>
      </w:pPr>
      <w:r w:rsidRPr="00B25ED9">
        <w:rPr>
          <w:lang w:val="en-US"/>
        </w:rPr>
        <w:t xml:space="preserve">Ekonomik sürecin kendisi insan </w:t>
      </w:r>
      <w:r w:rsidR="00EE03C0" w:rsidRPr="00EE03C0">
        <w:rPr>
          <w:color w:val="FF0000"/>
          <w:lang w:val="en-US"/>
        </w:rPr>
        <w:t>İ</w:t>
      </w:r>
      <w:r w:rsidRPr="00EE03C0">
        <w:rPr>
          <w:color w:val="FF0000"/>
          <w:lang w:val="en-US"/>
        </w:rPr>
        <w:t xml:space="preserve">stencinin </w:t>
      </w:r>
      <w:r w:rsidR="00EE03C0">
        <w:rPr>
          <w:lang w:val="en-US"/>
        </w:rPr>
        <w:t>anlatımı</w:t>
      </w:r>
      <w:r w:rsidRPr="00B25ED9">
        <w:rPr>
          <w:lang w:val="en-US"/>
        </w:rPr>
        <w:t xml:space="preserve"> olduğu düzeye dek, insanın bir “altyapı” (Marx) ya da “özerk teknoloji”  (Heidegger) gibi sözde etmenler tarafından denetlen</w:t>
      </w:r>
      <w:r w:rsidR="00EE03C0">
        <w:rPr>
          <w:lang w:val="en-US"/>
        </w:rPr>
        <w:t>diği görüşü paradoksaldir</w:t>
      </w:r>
      <w:r w:rsidRPr="00B25ED9">
        <w:rPr>
          <w:lang w:val="en-US"/>
        </w:rPr>
        <w:t xml:space="preserve">. </w:t>
      </w:r>
      <w:r w:rsidR="00EE03C0">
        <w:rPr>
          <w:lang w:val="en-US"/>
        </w:rPr>
        <w:t xml:space="preserve"> </w:t>
      </w:r>
      <w:r w:rsidRPr="00EE03C0">
        <w:rPr>
          <w:color w:val="FF0000"/>
          <w:lang w:val="en-US"/>
        </w:rPr>
        <w:t>Ekonomi özgürlük alanı</w:t>
      </w:r>
      <w:r w:rsidR="00EE03C0">
        <w:rPr>
          <w:color w:val="FF0000"/>
          <w:lang w:val="en-US"/>
        </w:rPr>
        <w:t xml:space="preserve">, </w:t>
      </w:r>
      <w:r w:rsidR="00EE03C0">
        <w:rPr>
          <w:lang w:val="en-US"/>
        </w:rPr>
        <w:t xml:space="preserve">aslında </w:t>
      </w:r>
      <w:r w:rsidR="00EE03C0">
        <w:rPr>
          <w:color w:val="FF0000"/>
          <w:lang w:val="en-US"/>
        </w:rPr>
        <w:t>özgür törellik dünyası</w:t>
      </w:r>
      <w:r w:rsidRPr="00EE03C0">
        <w:rPr>
          <w:color w:val="FF0000"/>
          <w:lang w:val="en-US"/>
        </w:rPr>
        <w:t>dır,</w:t>
      </w:r>
      <w:r w:rsidRPr="00B25ED9">
        <w:rPr>
          <w:lang w:val="en-US"/>
        </w:rPr>
        <w:t xml:space="preserve"> çünkü </w:t>
      </w:r>
      <w:r w:rsidR="00EE03C0">
        <w:rPr>
          <w:lang w:val="en-US"/>
        </w:rPr>
        <w:t xml:space="preserve">Yurttaş Toplumu </w:t>
      </w:r>
      <w:r w:rsidRPr="00B25ED9">
        <w:rPr>
          <w:lang w:val="en-US"/>
        </w:rPr>
        <w:t>bir sözleşme ilişkileri, bir istenç ilişkileri alanıdır</w:t>
      </w:r>
      <w:r w:rsidR="00EE03C0">
        <w:rPr>
          <w:lang w:val="en-US"/>
        </w:rPr>
        <w:t>. İ</w:t>
      </w:r>
      <w:r w:rsidRPr="00B25ED9">
        <w:rPr>
          <w:lang w:val="en-US"/>
        </w:rPr>
        <w:t>nsanın ekonomik etmenler</w:t>
      </w:r>
      <w:r w:rsidR="00EE03C0">
        <w:rPr>
          <w:lang w:val="en-US"/>
        </w:rPr>
        <w:t xml:space="preserve"> olarak görülen </w:t>
      </w:r>
      <w:r w:rsidR="00EE03C0" w:rsidRPr="00EE03C0">
        <w:rPr>
          <w:color w:val="FF0000"/>
          <w:lang w:val="en-US"/>
        </w:rPr>
        <w:t xml:space="preserve">hırs </w:t>
      </w:r>
      <w:r w:rsidR="00EE03C0">
        <w:rPr>
          <w:lang w:val="en-US"/>
        </w:rPr>
        <w:t xml:space="preserve">ve </w:t>
      </w:r>
      <w:r w:rsidR="00EE03C0" w:rsidRPr="00EE03C0">
        <w:rPr>
          <w:color w:val="FF0000"/>
          <w:lang w:val="en-US"/>
        </w:rPr>
        <w:t>öz-çıka</w:t>
      </w:r>
      <w:r w:rsidR="00EE03C0">
        <w:rPr>
          <w:color w:val="FF0000"/>
          <w:lang w:val="en-US"/>
        </w:rPr>
        <w:t>r dürtüsü</w:t>
      </w:r>
      <w:r w:rsidR="00EE03C0">
        <w:rPr>
          <w:lang w:val="en-US"/>
        </w:rPr>
        <w:t xml:space="preserve"> karşısında yenik düşmesi </w:t>
      </w:r>
      <w:r w:rsidRPr="00B25ED9">
        <w:rPr>
          <w:lang w:val="en-US"/>
        </w:rPr>
        <w:t xml:space="preserve">yalnızca onun </w:t>
      </w:r>
      <w:r w:rsidR="00EE03C0">
        <w:rPr>
          <w:lang w:val="en-US"/>
        </w:rPr>
        <w:t xml:space="preserve">geçici </w:t>
      </w:r>
      <w:r w:rsidRPr="00B25ED9">
        <w:rPr>
          <w:lang w:val="en-US"/>
        </w:rPr>
        <w:t>moral zayıflığını</w:t>
      </w:r>
      <w:r w:rsidR="00EE03C0">
        <w:rPr>
          <w:lang w:val="en-US"/>
        </w:rPr>
        <w:t>, duyuncunun toyluğunu</w:t>
      </w:r>
      <w:r w:rsidRPr="00B25ED9">
        <w:rPr>
          <w:lang w:val="en-US"/>
        </w:rPr>
        <w:t xml:space="preserve"> gösterir, sonsuza dek </w:t>
      </w:r>
      <w:r w:rsidR="00EE03C0">
        <w:rPr>
          <w:lang w:val="en-US"/>
        </w:rPr>
        <w:t xml:space="preserve">alt-doğasına </w:t>
      </w:r>
      <w:r w:rsidRPr="00B25ED9">
        <w:rPr>
          <w:lang w:val="en-US"/>
        </w:rPr>
        <w:t>köle kalacağını değil. Ekonominin insanı denetlemesi öğretisi ancak özgürlük bilincinden yoksun kültürlerde kabul görebilirdi.</w:t>
      </w:r>
    </w:p>
    <w:p w:rsidR="009B784D" w:rsidRDefault="009B784D" w:rsidP="00B25ED9">
      <w:pPr>
        <w:spacing w:after="240" w:line="240" w:lineRule="auto"/>
        <w:rPr>
          <w:lang w:val="en-US"/>
        </w:rPr>
      </w:pPr>
      <w:r w:rsidRPr="00B25ED9">
        <w:rPr>
          <w:lang w:val="en-US"/>
        </w:rPr>
        <w:t>YURTTAŞ TOPLUMU VE TÜRDEŞLEŞME</w:t>
      </w:r>
      <w:r w:rsidR="00643026" w:rsidRPr="00B25ED9">
        <w:rPr>
          <w:lang w:val="en-US"/>
        </w:rPr>
        <w:br/>
      </w:r>
      <w:r w:rsidRPr="00B25ED9">
        <w:rPr>
          <w:lang w:val="en-US"/>
        </w:rPr>
        <w:t xml:space="preserve">Yurttaş Toplumu yalın olarak Yurttaşların toplumudur, ve Yurttaş kendi istencinin bilincinde olan ve onu aynı zamanda </w:t>
      </w:r>
      <w:r w:rsidR="00EE03C0">
        <w:rPr>
          <w:lang w:val="en-US"/>
        </w:rPr>
        <w:t>p</w:t>
      </w:r>
      <w:r w:rsidRPr="00B25ED9">
        <w:rPr>
          <w:lang w:val="en-US"/>
        </w:rPr>
        <w:t xml:space="preserve">olitik </w:t>
      </w:r>
      <w:r w:rsidR="00EE03C0">
        <w:rPr>
          <w:lang w:val="en-US"/>
        </w:rPr>
        <w:t>İ</w:t>
      </w:r>
      <w:r w:rsidRPr="00B25ED9">
        <w:rPr>
          <w:lang w:val="en-US"/>
        </w:rPr>
        <w:t xml:space="preserve">stenç olarak uygulayan tüzel Kişidir. </w:t>
      </w:r>
    </w:p>
    <w:p w:rsidR="00EE763C" w:rsidRPr="00B25ED9" w:rsidRDefault="00EE763C" w:rsidP="00B25ED9">
      <w:pPr>
        <w:spacing w:after="240" w:line="240" w:lineRule="auto"/>
        <w:rPr>
          <w:lang w:val="en-US"/>
        </w:rPr>
      </w:pPr>
      <w:r>
        <w:rPr>
          <w:lang w:val="en-US"/>
        </w:rPr>
        <w:t xml:space="preserve">Küreselleşme bir sınıf sorunu değil, ama bir Yurttaşlık sorunudur, çünkü Yurttaş Toplumu politik olarak sınıflara ayrılmış insanların değil, ama politik olarak saltık olarak </w:t>
      </w:r>
      <w:r w:rsidRPr="00EE763C">
        <w:rPr>
          <w:color w:val="FF0000"/>
          <w:lang w:val="en-US"/>
        </w:rPr>
        <w:t xml:space="preserve">eşit </w:t>
      </w:r>
      <w:r>
        <w:rPr>
          <w:lang w:val="en-US"/>
        </w:rPr>
        <w:t xml:space="preserve">insanların bir </w:t>
      </w:r>
      <w:r>
        <w:rPr>
          <w:lang w:val="en-US"/>
        </w:rPr>
        <w:lastRenderedPageBreak/>
        <w:t>toplumudur.</w:t>
      </w:r>
      <w:r w:rsidR="00DD106C">
        <w:rPr>
          <w:lang w:val="en-US"/>
        </w:rPr>
        <w:t xml:space="preserve"> Yurttaş Toplumunda </w:t>
      </w:r>
      <w:r w:rsidR="00DD106C">
        <w:rPr>
          <w:color w:val="FF0000"/>
          <w:lang w:val="en-US"/>
        </w:rPr>
        <w:t>ek</w:t>
      </w:r>
      <w:r w:rsidRPr="00EE03C0">
        <w:rPr>
          <w:color w:val="FF0000"/>
          <w:lang w:val="en-US"/>
        </w:rPr>
        <w:t xml:space="preserve">onomik sınıflar </w:t>
      </w:r>
      <w:r>
        <w:rPr>
          <w:lang w:val="en-US"/>
        </w:rPr>
        <w:t>ne bir Kast dizgesi durumunda olduğu gibi doğal ayrımlar</w:t>
      </w:r>
      <w:r w:rsidR="00EE03C0">
        <w:rPr>
          <w:lang w:val="en-US"/>
        </w:rPr>
        <w:t xml:space="preserve"> üzerine dayanır</w:t>
      </w:r>
      <w:r>
        <w:rPr>
          <w:lang w:val="en-US"/>
        </w:rPr>
        <w:t>, ne de feodal toplum durumunda olduğu gibi zor</w:t>
      </w:r>
      <w:r w:rsidR="00DD106C">
        <w:rPr>
          <w:lang w:val="en-US"/>
        </w:rPr>
        <w:t xml:space="preserve"> üzerine</w:t>
      </w:r>
      <w:r>
        <w:rPr>
          <w:lang w:val="en-US"/>
        </w:rPr>
        <w:t xml:space="preserve">. </w:t>
      </w:r>
      <w:r w:rsidR="00DD106C">
        <w:rPr>
          <w:lang w:val="en-US"/>
        </w:rPr>
        <w:t xml:space="preserve">Ekonomik eşitsizlik hiçbir zorunluk imlemeyen </w:t>
      </w:r>
      <w:r w:rsidR="00DD106C" w:rsidRPr="00DD106C">
        <w:rPr>
          <w:color w:val="FF0000"/>
          <w:lang w:val="en-US"/>
        </w:rPr>
        <w:t xml:space="preserve">olumsallıklar </w:t>
      </w:r>
      <w:r w:rsidR="00DD106C">
        <w:rPr>
          <w:lang w:val="en-US"/>
        </w:rPr>
        <w:t xml:space="preserve">üzerine dayanır, ve insanlığın özgürlük bilincinin gelişimi ile, tüzel, ahlaksal ve törel gelişiminin tamamlanması ile hiçbir ekonomik eşitsizlik zemini kalmaz. </w:t>
      </w:r>
    </w:p>
    <w:p w:rsidR="00754495" w:rsidRDefault="009B784D" w:rsidP="00B25ED9">
      <w:pPr>
        <w:spacing w:after="240" w:line="240" w:lineRule="auto"/>
        <w:rPr>
          <w:lang w:val="en-US"/>
        </w:rPr>
      </w:pPr>
      <w:r w:rsidRPr="00B25ED9">
        <w:rPr>
          <w:lang w:val="en-US"/>
        </w:rPr>
        <w:t>YURTTAŞ</w:t>
      </w:r>
      <w:r w:rsidR="00EE03C0" w:rsidRPr="00EE03C0">
        <w:rPr>
          <w:lang w:val="en-US"/>
        </w:rPr>
        <w:t xml:space="preserve"> </w:t>
      </w:r>
      <w:r w:rsidR="00EE03C0">
        <w:rPr>
          <w:lang w:val="en-US"/>
        </w:rPr>
        <w:br/>
      </w:r>
      <w:r w:rsidR="00EE03C0" w:rsidRPr="00B25ED9">
        <w:rPr>
          <w:lang w:val="en-US"/>
        </w:rPr>
        <w:t>Yurttaş ekonomik ve politik bir kavram olarak tüm ulusal, etnik, ırksal, dinsel, eşeysel vb. ayrımlardan soyutlanmış özgür ve eşit insandır.</w:t>
      </w:r>
      <w:r w:rsidR="00DD106C">
        <w:rPr>
          <w:lang w:val="en-US"/>
        </w:rPr>
        <w:t xml:space="preserve"> Ekonomik ilişkisinde tüm bu ayrımların dışında ve üzerinde davranır.</w:t>
      </w:r>
      <w:r w:rsidR="00643026" w:rsidRPr="00B25ED9">
        <w:rPr>
          <w:lang w:val="en-US"/>
        </w:rPr>
        <w:br/>
      </w:r>
    </w:p>
    <w:p w:rsidR="00DD106C" w:rsidRDefault="00754495" w:rsidP="00B25ED9">
      <w:pPr>
        <w:spacing w:after="240" w:line="240" w:lineRule="auto"/>
        <w:rPr>
          <w:lang w:val="en-US"/>
        </w:rPr>
      </w:pPr>
      <w:r>
        <w:rPr>
          <w:noProof/>
          <w:lang w:eastAsia="tr-TR"/>
        </w:rPr>
        <w:drawing>
          <wp:anchor distT="0" distB="0" distL="114300" distR="114300" simplePos="0" relativeHeight="251660288" behindDoc="1" locked="0" layoutInCell="1" allowOverlap="1" wp14:anchorId="31C259F2" wp14:editId="080169EA">
            <wp:simplePos x="0" y="0"/>
            <wp:positionH relativeFrom="column">
              <wp:posOffset>-4445</wp:posOffset>
            </wp:positionH>
            <wp:positionV relativeFrom="paragraph">
              <wp:posOffset>227330</wp:posOffset>
            </wp:positionV>
            <wp:extent cx="2286000" cy="2286000"/>
            <wp:effectExtent l="0" t="0" r="0" b="0"/>
            <wp:wrapTight wrapText="bothSides">
              <wp:wrapPolygon edited="0">
                <wp:start x="0" y="0"/>
                <wp:lineTo x="0" y="21420"/>
                <wp:lineTo x="21420" y="21420"/>
                <wp:lineTo x="21420"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ization-223.jpg"/>
                    <pic:cNvPicPr/>
                  </pic:nvPicPr>
                  <pic:blipFill>
                    <a:blip r:embed="rId10">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14:sizeRelH relativeFrom="page">
              <wp14:pctWidth>0</wp14:pctWidth>
            </wp14:sizeRelH>
            <wp14:sizeRelV relativeFrom="page">
              <wp14:pctHeight>0</wp14:pctHeight>
            </wp14:sizeRelV>
          </wp:anchor>
        </w:drawing>
      </w:r>
      <w:r w:rsidR="00DD106C">
        <w:rPr>
          <w:lang w:val="en-US"/>
        </w:rPr>
        <w:t>YURTTAŞ VE DEVLET</w:t>
      </w:r>
      <w:r>
        <w:rPr>
          <w:lang w:val="en-US"/>
        </w:rPr>
        <w:br/>
      </w:r>
      <w:r w:rsidR="009B784D" w:rsidRPr="00B25ED9">
        <w:rPr>
          <w:lang w:val="en-US"/>
        </w:rPr>
        <w:t xml:space="preserve">Yurttaş özgür istenç olarak yasasını dışarıdan ona dayatılmış olarak almaz, eş deyişle salt bir uyruk olarak boyun eğmez, ama yasasını kendisi yapar. Yasa onun kendi istenci olduğu için Yurttaş Devlette baskı ile değil ama kendi gerçek özgürlüğü ile buluşur. </w:t>
      </w:r>
    </w:p>
    <w:p w:rsidR="00877BFE" w:rsidRDefault="009B784D" w:rsidP="00B25ED9">
      <w:pPr>
        <w:spacing w:after="240" w:line="240" w:lineRule="auto"/>
        <w:rPr>
          <w:lang w:val="en-US"/>
        </w:rPr>
      </w:pPr>
      <w:r w:rsidRPr="00B25ED9">
        <w:rPr>
          <w:lang w:val="en-US"/>
        </w:rPr>
        <w:t xml:space="preserve">İdeoloji “Yurttaş” kavramını “burjuva” olarak görerek yadsır, onu “kapitalist” kavramı ile eşitler ve buna göre </w:t>
      </w:r>
      <w:r w:rsidRPr="00B25ED9">
        <w:rPr>
          <w:color w:val="FF0000"/>
          <w:lang w:val="en-US"/>
        </w:rPr>
        <w:t xml:space="preserve">Yurttaş Toplumunu </w:t>
      </w:r>
      <w:r w:rsidRPr="00B25ED9">
        <w:rPr>
          <w:lang w:val="en-US"/>
        </w:rPr>
        <w:t xml:space="preserve">“kapitalist toplum” olarak ve </w:t>
      </w:r>
      <w:r w:rsidR="00EE763C">
        <w:rPr>
          <w:lang w:val="en-US"/>
        </w:rPr>
        <w:t xml:space="preserve">gerçekte Yurttaşın </w:t>
      </w:r>
      <w:r w:rsidRPr="00B25ED9">
        <w:rPr>
          <w:lang w:val="en-US"/>
        </w:rPr>
        <w:t xml:space="preserve">politik </w:t>
      </w:r>
      <w:r w:rsidR="00EE763C">
        <w:rPr>
          <w:lang w:val="en-US"/>
        </w:rPr>
        <w:t xml:space="preserve">istencinin anlatımı olan </w:t>
      </w:r>
      <w:r w:rsidRPr="00B25ED9">
        <w:rPr>
          <w:color w:val="FF0000"/>
          <w:lang w:val="en-US"/>
        </w:rPr>
        <w:t xml:space="preserve">Demokrasiyi </w:t>
      </w:r>
      <w:r w:rsidRPr="00B25ED9">
        <w:rPr>
          <w:lang w:val="en-US"/>
        </w:rPr>
        <w:t xml:space="preserve"> </w:t>
      </w:r>
      <w:r w:rsidR="00EE763C">
        <w:rPr>
          <w:lang w:val="en-US"/>
        </w:rPr>
        <w:t xml:space="preserve">burjuva sınıfı dediği </w:t>
      </w:r>
      <w:r w:rsidR="00500CA1">
        <w:rPr>
          <w:lang w:val="en-US"/>
        </w:rPr>
        <w:t xml:space="preserve">bir </w:t>
      </w:r>
      <w:r w:rsidR="00EE763C">
        <w:rPr>
          <w:lang w:val="en-US"/>
        </w:rPr>
        <w:t xml:space="preserve">sınıfın </w:t>
      </w:r>
      <w:r w:rsidRPr="00B25ED9">
        <w:rPr>
          <w:lang w:val="en-US"/>
        </w:rPr>
        <w:t>“diktatörlü</w:t>
      </w:r>
      <w:r w:rsidR="00EE763C">
        <w:rPr>
          <w:lang w:val="en-US"/>
        </w:rPr>
        <w:t>ğü</w:t>
      </w:r>
      <w:r w:rsidRPr="00B25ED9">
        <w:rPr>
          <w:lang w:val="en-US"/>
        </w:rPr>
        <w:t xml:space="preserve">” olarak görür. </w:t>
      </w:r>
      <w:r w:rsidR="00877BFE">
        <w:rPr>
          <w:lang w:val="en-US"/>
        </w:rPr>
        <w:t>“</w:t>
      </w:r>
      <w:r w:rsidR="00EE763C">
        <w:rPr>
          <w:lang w:val="en-US"/>
        </w:rPr>
        <w:t xml:space="preserve">Burjuva </w:t>
      </w:r>
      <w:r w:rsidR="00877BFE">
        <w:rPr>
          <w:lang w:val="en-US"/>
        </w:rPr>
        <w:t>= kapitalist” denklemi ne kadar uygunsuz ise</w:t>
      </w:r>
      <w:r w:rsidR="00EE763C">
        <w:rPr>
          <w:lang w:val="en-US"/>
        </w:rPr>
        <w:t xml:space="preserve">, “proleterya” sözcüğü de o kadar uygunsuzdur, çünkü Roma Cumhuriyetine </w:t>
      </w:r>
      <w:r w:rsidR="00877BFE">
        <w:rPr>
          <w:lang w:val="en-US"/>
        </w:rPr>
        <w:t xml:space="preserve">ve daha sonra Roma İmparatorluğuna </w:t>
      </w:r>
      <w:r w:rsidR="00EE763C">
        <w:rPr>
          <w:lang w:val="en-US"/>
        </w:rPr>
        <w:t xml:space="preserve">ait olan bu terim mülksüz olan </w:t>
      </w:r>
      <w:r w:rsidR="00877BFE">
        <w:rPr>
          <w:lang w:val="en-US"/>
        </w:rPr>
        <w:t xml:space="preserve">ve bu nedenle oy verme hakları olmayan uyrukların </w:t>
      </w:r>
      <w:r w:rsidR="00EE763C">
        <w:rPr>
          <w:lang w:val="en-US"/>
        </w:rPr>
        <w:t xml:space="preserve">sınıfını anlatır. </w:t>
      </w:r>
    </w:p>
    <w:p w:rsidR="00EE763C" w:rsidRPr="00B25ED9" w:rsidRDefault="00EE763C" w:rsidP="00B25ED9">
      <w:pPr>
        <w:spacing w:after="240" w:line="240" w:lineRule="auto"/>
        <w:rPr>
          <w:lang w:val="en-US"/>
        </w:rPr>
      </w:pPr>
      <w:r>
        <w:rPr>
          <w:lang w:val="en-US"/>
        </w:rPr>
        <w:t xml:space="preserve">Yurttaş kavramı Devlet ile ilişki içinde görüldüğünde saltık olarak </w:t>
      </w:r>
      <w:r w:rsidR="00877BFE">
        <w:rPr>
          <w:lang w:val="en-US"/>
        </w:rPr>
        <w:t xml:space="preserve">politik </w:t>
      </w:r>
      <w:r w:rsidRPr="00EE763C">
        <w:rPr>
          <w:color w:val="FF0000"/>
          <w:lang w:val="en-US"/>
        </w:rPr>
        <w:t xml:space="preserve">eşitlik </w:t>
      </w:r>
      <w:r>
        <w:rPr>
          <w:lang w:val="en-US"/>
        </w:rPr>
        <w:t>imler ve tüm ayrıcalıkları</w:t>
      </w:r>
      <w:r w:rsidR="00500CA1">
        <w:rPr>
          <w:lang w:val="en-US"/>
        </w:rPr>
        <w:t xml:space="preserve">, kayırmacılıkları </w:t>
      </w:r>
      <w:r w:rsidR="00877BFE">
        <w:rPr>
          <w:lang w:val="en-US"/>
        </w:rPr>
        <w:t>dışlar</w:t>
      </w:r>
      <w:r>
        <w:rPr>
          <w:lang w:val="en-US"/>
        </w:rPr>
        <w:t xml:space="preserve">.  </w:t>
      </w:r>
    </w:p>
    <w:p w:rsidR="009B784D" w:rsidRPr="00B25ED9" w:rsidRDefault="003B5C4C" w:rsidP="00B25ED9">
      <w:pPr>
        <w:spacing w:after="240" w:line="240" w:lineRule="auto"/>
        <w:rPr>
          <w:lang w:val="en-US"/>
        </w:rPr>
      </w:pPr>
      <w:r w:rsidRPr="00B25ED9">
        <w:rPr>
          <w:lang w:val="en-US"/>
        </w:rPr>
        <w:t>DEMOKRASİ</w:t>
      </w:r>
      <w:r w:rsidR="00643026" w:rsidRPr="00B25ED9">
        <w:rPr>
          <w:lang w:val="en-US"/>
        </w:rPr>
        <w:br/>
      </w:r>
      <w:r w:rsidRPr="00B25ED9">
        <w:rPr>
          <w:lang w:val="en-US"/>
        </w:rPr>
        <w:t xml:space="preserve">Özgür Yurttaş Devletini kendisi belirler. Demokrasi  Devletin  Yurttaşlık istencinin anlatımı olmasıdır. Demokrasinin realitede kavramına uygun düşmesi özgür Yurttaşın eğitim ve olgunluk düzeyi ile orantılıdır, ve hiç kuşkusuz despotik kültürden demokratik kültüre geçiş belli bir düzeye dek despotik öğelerin artıkları ile </w:t>
      </w:r>
      <w:r w:rsidR="00643026" w:rsidRPr="00B25ED9">
        <w:rPr>
          <w:lang w:val="en-US"/>
        </w:rPr>
        <w:t xml:space="preserve">yüklü ve </w:t>
      </w:r>
      <w:r w:rsidRPr="00B25ED9">
        <w:rPr>
          <w:lang w:val="en-US"/>
        </w:rPr>
        <w:t>lekelidir. Demokrasi bu düzeye dek bir oluş süreci, bir gelişme sürecidir, ve sürecin ilerlemesi özgürlük bilincinin ilerlemesi ile koşulludur.</w:t>
      </w:r>
    </w:p>
    <w:p w:rsidR="00643026" w:rsidRPr="00B25ED9" w:rsidRDefault="00643026" w:rsidP="00B25ED9">
      <w:pPr>
        <w:spacing w:after="240" w:line="240" w:lineRule="auto"/>
        <w:rPr>
          <w:lang w:val="en-US"/>
        </w:rPr>
      </w:pPr>
      <w:r w:rsidRPr="00B25ED9">
        <w:rPr>
          <w:lang w:val="en-US"/>
        </w:rPr>
        <w:t>YASA VE ANAYASA</w:t>
      </w:r>
      <w:r w:rsidRPr="00B25ED9">
        <w:rPr>
          <w:lang w:val="en-US"/>
        </w:rPr>
        <w:br/>
        <w:t xml:space="preserve">Insan toplumsal yaşamında haklı olanı pozitif olarak saptayan evrensel istenç belirlenimleri altında durur. Yasanın ilk karakteri evrenselliktir, öyle ki tiranlardan ayrı olarak imparatorlar, krallar, padişahlar, çarlar vb. </w:t>
      </w:r>
      <w:r w:rsidR="00BF4399" w:rsidRPr="00B25ED9">
        <w:rPr>
          <w:lang w:val="en-US"/>
        </w:rPr>
        <w:t>o</w:t>
      </w:r>
      <w:r w:rsidRPr="00B25ED9">
        <w:rPr>
          <w:lang w:val="en-US"/>
        </w:rPr>
        <w:t>larak despo</w:t>
      </w:r>
      <w:r w:rsidR="00BF4399" w:rsidRPr="00B25ED9">
        <w:rPr>
          <w:lang w:val="en-US"/>
        </w:rPr>
        <w:t>t</w:t>
      </w:r>
      <w:r w:rsidRPr="00B25ED9">
        <w:rPr>
          <w:lang w:val="en-US"/>
        </w:rPr>
        <w:t xml:space="preserve">lar da genel olarak kendi istençlerinin anlatımı olan yasaların altında dururlar. Ancak Yurttaşlık bilincinin doğması ile Yasanın Yurttaşlık İstencinin anlatımı olması gerektiği bilinci de doğar. Pozitif Yasaların ussal gelişimleri onların henüz pozitif olmayan Evrensel İnsan Haklarına uygun düşme yönündeki evrimleridir ve bu gelişme sürecinin yalnızca belli uluslar için, örneğin yalnızca Batı için değil, ama bir </w:t>
      </w:r>
      <w:r w:rsidRPr="00B25ED9">
        <w:rPr>
          <w:color w:val="FF0000"/>
          <w:lang w:val="en-US"/>
        </w:rPr>
        <w:t xml:space="preserve">tür </w:t>
      </w:r>
      <w:r w:rsidRPr="00B25ED9">
        <w:rPr>
          <w:lang w:val="en-US"/>
        </w:rPr>
        <w:t xml:space="preserve">olarak bütün bir </w:t>
      </w:r>
      <w:r w:rsidRPr="00B25ED9">
        <w:rPr>
          <w:i/>
          <w:lang w:val="en-US"/>
        </w:rPr>
        <w:t>homo sapiens</w:t>
      </w:r>
      <w:r w:rsidRPr="00B25ED9">
        <w:rPr>
          <w:lang w:val="en-US"/>
        </w:rPr>
        <w:t xml:space="preserve"> için, bütün bir insanlık için işlemekte olduklarını söylemeliyiz. Bu gelişim ayrı ulusların ayrı pozitif yasaları arasındaki türlülüğü ve ayrımları kaldırmakta, onları türlüleştirmekte, tek bir evrensel Anayasaya doğru geliştirmektedir. Bu Devlet yapılarında bir türdeşleşme anlamına gelir ki, sonuçta Devletler olarak tikel ayrımlarının ortadan kalkmasına götürür. </w:t>
      </w:r>
    </w:p>
    <w:p w:rsidR="00F02B06" w:rsidRPr="00B25ED9" w:rsidRDefault="003B5C4C" w:rsidP="00B25ED9">
      <w:pPr>
        <w:spacing w:after="240" w:line="240" w:lineRule="auto"/>
        <w:rPr>
          <w:lang w:val="en-US"/>
        </w:rPr>
      </w:pPr>
      <w:r w:rsidRPr="00B25ED9">
        <w:rPr>
          <w:lang w:val="en-US"/>
        </w:rPr>
        <w:lastRenderedPageBreak/>
        <w:t>İNANÇ ÖZGÜRLÜĞÜ</w:t>
      </w:r>
      <w:r w:rsidR="00643026" w:rsidRPr="00B25ED9">
        <w:rPr>
          <w:lang w:val="en-US"/>
        </w:rPr>
        <w:br/>
      </w:r>
      <w:r w:rsidRPr="00B25ED9">
        <w:rPr>
          <w:lang w:val="en-US"/>
        </w:rPr>
        <w:t xml:space="preserve">Modern Yurttaş Toplumu özgür toplum olarak asıl karakterini </w:t>
      </w:r>
      <w:r w:rsidRPr="00B25ED9">
        <w:rPr>
          <w:color w:val="FF0000"/>
          <w:lang w:val="en-US"/>
        </w:rPr>
        <w:t xml:space="preserve">Duyunç Özgürlüğü </w:t>
      </w:r>
      <w:r w:rsidRPr="00B25ED9">
        <w:rPr>
          <w:lang w:val="en-US"/>
        </w:rPr>
        <w:t xml:space="preserve">üzerine dayandırır, ve Yurttaş Toplumunda her insanın saltık olarak özgür Duyuncu saltık özgürlüğü içinde tanınır ve ona hiçbir biçimde karışılmaz. İnanç özgürlüğü ilk olarak bir din-adamları sınıfının, kutsal güçleri olan bir rahipler, mollalar ve dedeler sınıfının olmamasını gerektirir. </w:t>
      </w:r>
      <w:r w:rsidR="00836E4A" w:rsidRPr="00B25ED9">
        <w:rPr>
          <w:lang w:val="en-US"/>
        </w:rPr>
        <w:t xml:space="preserve">Bu sınıflar inanç değil ama yalnızca boyun eğme yaratırlar ve Din kavramının kendisine aykırıdırlar. İnanç ancak özgür duyuncun yeteneği ve erdemidir. </w:t>
      </w:r>
      <w:r w:rsidR="00F02B06" w:rsidRPr="00B25ED9">
        <w:rPr>
          <w:lang w:val="en-US"/>
        </w:rPr>
        <w:t xml:space="preserve">Din kavramı bir ekonomik ilişkiler alanı olarak Dine, bir yasal istenç alanı olarak Devlete değil, ama bireyin Duyuncuna aittir. </w:t>
      </w:r>
    </w:p>
    <w:p w:rsidR="00D6018C" w:rsidRPr="00B25ED9" w:rsidRDefault="003B5C4C" w:rsidP="00B25ED9">
      <w:pPr>
        <w:spacing w:after="240" w:line="240" w:lineRule="auto"/>
        <w:rPr>
          <w:lang w:val="en-US"/>
        </w:rPr>
      </w:pPr>
      <w:r w:rsidRPr="00B25ED9">
        <w:rPr>
          <w:lang w:val="en-US"/>
        </w:rPr>
        <w:t>AİLE</w:t>
      </w:r>
      <w:r w:rsidR="00643026" w:rsidRPr="00B25ED9">
        <w:rPr>
          <w:lang w:val="en-US"/>
        </w:rPr>
        <w:br/>
      </w:r>
      <w:r w:rsidRPr="00B25ED9">
        <w:rPr>
          <w:lang w:val="en-US"/>
        </w:rPr>
        <w:t>Modern ussal Aile geleneksel, yetkeci aile modelinden ayrı olarak yalnızca sevgi üzerine dayalı ilk, özsel törel biçimdir. Çocuk özsel karakterini Ailede kazanır ve özgürlük</w:t>
      </w:r>
      <w:r w:rsidR="00836E4A" w:rsidRPr="00B25ED9">
        <w:rPr>
          <w:lang w:val="en-US"/>
        </w:rPr>
        <w:t xml:space="preserve"> ve</w:t>
      </w:r>
      <w:r w:rsidRPr="00B25ED9">
        <w:rPr>
          <w:lang w:val="en-US"/>
        </w:rPr>
        <w:t xml:space="preserve"> sev</w:t>
      </w:r>
      <w:r w:rsidR="00836E4A" w:rsidRPr="00B25ED9">
        <w:rPr>
          <w:lang w:val="en-US"/>
        </w:rPr>
        <w:t xml:space="preserve">gi </w:t>
      </w:r>
      <w:r w:rsidR="00D6018C" w:rsidRPr="00B25ED9">
        <w:rPr>
          <w:lang w:val="en-US"/>
        </w:rPr>
        <w:t xml:space="preserve">koşulları altında İstenci ve Duyuncu kısıtlanmaksızın gelişime açık tutulur. </w:t>
      </w:r>
      <w:r w:rsidR="00836E4A" w:rsidRPr="00B25ED9">
        <w:rPr>
          <w:lang w:val="en-US"/>
        </w:rPr>
        <w:t xml:space="preserve">Sevgi ancak özgürlük içinde yaşanır. </w:t>
      </w:r>
      <w:r w:rsidR="00D6018C" w:rsidRPr="00B25ED9">
        <w:rPr>
          <w:lang w:val="en-US"/>
        </w:rPr>
        <w:t>Duyunç ancak özgürlük içinde büyüyebilir, ve bireylerin duyuncu daha sonraki toplumsal törelliğin ve politik istencin temeli</w:t>
      </w:r>
      <w:r w:rsidR="00836E4A" w:rsidRPr="00B25ED9">
        <w:rPr>
          <w:lang w:val="en-US"/>
        </w:rPr>
        <w:t>, dünyanın ve yaşamın güzelliğinin güvencesi</w:t>
      </w:r>
      <w:r w:rsidR="00D6018C" w:rsidRPr="00B25ED9">
        <w:rPr>
          <w:lang w:val="en-US"/>
        </w:rPr>
        <w:t>dir. Eğitim çocuk istencinin bastırılması ve kırılması değil</w:t>
      </w:r>
      <w:r w:rsidR="00836E4A" w:rsidRPr="00B25ED9">
        <w:rPr>
          <w:lang w:val="en-US"/>
        </w:rPr>
        <w:t>, tam tersine onun özgürce gelişimidir. Dışsal ahlak despotik kişiliğin temel direğidir, ussal eğitim değil ama zor ve şiddet üzerine dayanır. Ve insanlıkları silinmiş kullar ve köleler yaratır, ve bastırılmış kişiliklerin toplumları değişime, gelişime, ilerlemeye kapalı despotik toplumlardır.</w:t>
      </w:r>
    </w:p>
    <w:p w:rsidR="00F02B06" w:rsidRPr="00B25ED9" w:rsidRDefault="00EE6E8B" w:rsidP="00B25ED9">
      <w:pPr>
        <w:spacing w:after="240" w:line="240" w:lineRule="auto"/>
      </w:pPr>
      <w:r w:rsidRPr="00B25ED9">
        <w:rPr>
          <w:lang w:val="en-US"/>
        </w:rPr>
        <w:t>ULUSLAR VE KÜRESELLEŞME</w:t>
      </w:r>
      <w:r w:rsidR="00F02B06" w:rsidRPr="00B25ED9">
        <w:rPr>
          <w:lang w:val="en-US"/>
        </w:rPr>
        <w:br/>
      </w:r>
      <w:r w:rsidR="00F02B06" w:rsidRPr="00B25ED9">
        <w:t>Tikel ulusal gelişimlerin ereksel olarak evrensel-ideal normlara y</w:t>
      </w:r>
      <w:r w:rsidR="00F02B06" w:rsidRPr="00B25ED9">
        <w:rPr>
          <w:rFonts w:cs="Helvetica T."/>
        </w:rPr>
        <w:t>ö</w:t>
      </w:r>
      <w:r w:rsidR="00F02B06" w:rsidRPr="00B25ED9">
        <w:t>nelik oldukları d</w:t>
      </w:r>
      <w:r w:rsidR="00F02B06" w:rsidRPr="00B25ED9">
        <w:rPr>
          <w:rFonts w:cs="Helvetica T."/>
        </w:rPr>
        <w:t>ü</w:t>
      </w:r>
      <w:r w:rsidR="00F02B06" w:rsidRPr="00B25ED9">
        <w:t>zeye dek, ulusal gelişimler k</w:t>
      </w:r>
      <w:r w:rsidR="00F02B06" w:rsidRPr="00B25ED9">
        <w:rPr>
          <w:rFonts w:cs="Helvetica T."/>
        </w:rPr>
        <w:t>ü</w:t>
      </w:r>
      <w:r w:rsidR="00F02B06" w:rsidRPr="00B25ED9">
        <w:t>resel gelişimin saltık koşuludur. Ulusların gelişimi görüşü ulusalcılık ile bir değildir. Ulusların küreselleşme idealine erişebilmeleri için ilk olarak ve saltık olarak despotik karakterlerini yenmeleri, Yurttaş Toplumu biçimini kazanmaları gerekir. Ulusal gelişimler Tüze (Hukuk), Türe (Adalet) ve Törellikte ussal normlara ulaştıkları düzeye dek kendi aralarındaki türdeşleşme idealine de erişmiş olurlar. Özgürlüğün, İstencin, Duyuncun ussal ve evrensel karakteri dikkate alındığında, her ulusa özgü tikel bir Hak dizgesinin, tikel bir Türe dizgesinin, tikel bir Törellik dizgesinin olması bunların idealin gerisinde olmalarından başka bir anlama gelmez. Bu ise tam olarak çok-kültürlülük dediğimiz şeydir ve az-gelişmişlik imler.</w:t>
      </w:r>
    </w:p>
    <w:p w:rsidR="00F02B06" w:rsidRPr="00B25ED9" w:rsidRDefault="00F02B06" w:rsidP="00B25ED9">
      <w:pPr>
        <w:spacing w:after="240" w:line="240" w:lineRule="auto"/>
      </w:pPr>
      <w:r w:rsidRPr="00B25ED9">
        <w:t xml:space="preserve">Evrensel Tin için gelişimin </w:t>
      </w:r>
      <w:r w:rsidRPr="00B25ED9">
        <w:rPr>
          <w:rFonts w:cs="Helvetica T."/>
        </w:rPr>
        <w:t>ö</w:t>
      </w:r>
      <w:r w:rsidRPr="00B25ED9">
        <w:t>zg</w:t>
      </w:r>
      <w:r w:rsidRPr="00B25ED9">
        <w:rPr>
          <w:rFonts w:cs="Helvetica T."/>
        </w:rPr>
        <w:t>ü</w:t>
      </w:r>
      <w:r w:rsidRPr="00B25ED9">
        <w:t>rl</w:t>
      </w:r>
      <w:r w:rsidRPr="00B25ED9">
        <w:rPr>
          <w:rFonts w:cs="Helvetica T."/>
        </w:rPr>
        <w:t>ü</w:t>
      </w:r>
      <w:r w:rsidRPr="00B25ED9">
        <w:t>k i</w:t>
      </w:r>
      <w:r w:rsidRPr="00B25ED9">
        <w:rPr>
          <w:rFonts w:cs="Helvetica T."/>
        </w:rPr>
        <w:t>ç</w:t>
      </w:r>
      <w:r w:rsidRPr="00B25ED9">
        <w:t xml:space="preserve">inde olanaklı olması </w:t>
      </w:r>
      <w:r w:rsidRPr="00B25ED9">
        <w:rPr>
          <w:rFonts w:cs="Helvetica T."/>
        </w:rPr>
        <w:t>ö</w:t>
      </w:r>
      <w:r w:rsidRPr="00B25ED9">
        <w:t>l</w:t>
      </w:r>
      <w:r w:rsidRPr="00B25ED9">
        <w:rPr>
          <w:rFonts w:cs="Helvetica T."/>
        </w:rPr>
        <w:t>çü</w:t>
      </w:r>
      <w:r w:rsidRPr="00B25ED9">
        <w:t>s</w:t>
      </w:r>
      <w:r w:rsidRPr="00B25ED9">
        <w:rPr>
          <w:rFonts w:cs="Helvetica T."/>
        </w:rPr>
        <w:t>ü</w:t>
      </w:r>
      <w:r w:rsidRPr="00B25ED9">
        <w:t xml:space="preserve">nde, </w:t>
      </w:r>
      <w:r w:rsidRPr="00B25ED9">
        <w:rPr>
          <w:rFonts w:cs="Helvetica T."/>
        </w:rPr>
        <w:t>ö</w:t>
      </w:r>
      <w:r w:rsidRPr="00B25ED9">
        <w:t>zg</w:t>
      </w:r>
      <w:r w:rsidRPr="00B25ED9">
        <w:rPr>
          <w:rFonts w:cs="Helvetica T."/>
        </w:rPr>
        <w:t>ü</w:t>
      </w:r>
      <w:r w:rsidRPr="00B25ED9">
        <w:t>rl</w:t>
      </w:r>
      <w:r w:rsidRPr="00B25ED9">
        <w:rPr>
          <w:rFonts w:cs="Helvetica T."/>
        </w:rPr>
        <w:t>ü</w:t>
      </w:r>
      <w:r w:rsidRPr="00B25ED9">
        <w:t>k bilinci k</w:t>
      </w:r>
      <w:r w:rsidRPr="00B25ED9">
        <w:rPr>
          <w:rFonts w:cs="Helvetica T."/>
        </w:rPr>
        <w:t>ü</w:t>
      </w:r>
      <w:r w:rsidRPr="00B25ED9">
        <w:t>reselleşmenin birincil zeminidir.</w:t>
      </w:r>
    </w:p>
    <w:p w:rsidR="00B25ED9" w:rsidRDefault="00B25ED9" w:rsidP="00B25E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40" w:line="240" w:lineRule="auto"/>
        <w:outlineLvl w:val="0"/>
        <w:rPr>
          <w:rFonts w:cs="NewBaskerville T."/>
        </w:rPr>
      </w:pPr>
      <w:r w:rsidRPr="00B25ED9">
        <w:rPr>
          <w:rFonts w:cs="NewBaskerville T."/>
        </w:rPr>
        <w:t>AHLAKSAL KÜRESELLEŞME</w:t>
      </w:r>
      <w:r w:rsidRPr="00B25ED9">
        <w:rPr>
          <w:rFonts w:cs="NewBaskerville T."/>
        </w:rPr>
        <w:br/>
        <w:t>Moral küreselle</w:t>
      </w:r>
      <w:r w:rsidRPr="00B25ED9">
        <w:t>ş</w:t>
      </w:r>
      <w:r w:rsidRPr="00B25ED9">
        <w:rPr>
          <w:rFonts w:cs="NewBaskerville T."/>
        </w:rPr>
        <w:t>me ya da t</w:t>
      </w:r>
      <w:r w:rsidRPr="00B25ED9">
        <w:rPr>
          <w:rFonts w:cs="Helvetica T."/>
        </w:rPr>
        <w:t>ü</w:t>
      </w:r>
      <w:r w:rsidRPr="00B25ED9">
        <w:rPr>
          <w:rFonts w:cs="NewBaskerville T."/>
        </w:rPr>
        <w:t>rde</w:t>
      </w:r>
      <w:r w:rsidRPr="00B25ED9">
        <w:t>ş</w:t>
      </w:r>
      <w:r w:rsidRPr="00B25ED9">
        <w:rPr>
          <w:rFonts w:cs="NewBaskerville T."/>
        </w:rPr>
        <w:t>le</w:t>
      </w:r>
      <w:r w:rsidRPr="00B25ED9">
        <w:t>ş</w:t>
      </w:r>
      <w:r w:rsidRPr="00B25ED9">
        <w:rPr>
          <w:rFonts w:cs="NewBaskerville T."/>
        </w:rPr>
        <w:t>me herkes</w:t>
      </w:r>
      <w:r w:rsidR="005F2E6B">
        <w:rPr>
          <w:rFonts w:cs="NewBaskerville T."/>
        </w:rPr>
        <w:t>e</w:t>
      </w:r>
      <w:r w:rsidRPr="00B25ED9">
        <w:rPr>
          <w:rFonts w:cs="NewBaskerville T."/>
        </w:rPr>
        <w:t xml:space="preserve"> ayn</w:t>
      </w:r>
      <w:r w:rsidRPr="00B25ED9">
        <w:t>ı</w:t>
      </w:r>
      <w:r w:rsidRPr="00B25ED9">
        <w:rPr>
          <w:rFonts w:cs="NewBaskerville T."/>
        </w:rPr>
        <w:t xml:space="preserve"> do</w:t>
      </w:r>
      <w:r w:rsidRPr="00B25ED9">
        <w:t>ğ</w:t>
      </w:r>
      <w:r w:rsidRPr="00B25ED9">
        <w:rPr>
          <w:rFonts w:cs="NewBaskerville T."/>
        </w:rPr>
        <w:t>rular</w:t>
      </w:r>
      <w:r w:rsidRPr="00B25ED9">
        <w:t>ı</w:t>
      </w:r>
      <w:r w:rsidRPr="00B25ED9">
        <w:rPr>
          <w:rFonts w:cs="NewBaskerville T."/>
        </w:rPr>
        <w:t xml:space="preserve"> ve e</w:t>
      </w:r>
      <w:r w:rsidRPr="00B25ED9">
        <w:t>ğ</w:t>
      </w:r>
      <w:r w:rsidRPr="00B25ED9">
        <w:rPr>
          <w:rFonts w:cs="NewBaskerville T."/>
        </w:rPr>
        <w:t>rileri, ayn</w:t>
      </w:r>
      <w:r w:rsidRPr="00B25ED9">
        <w:t>ı</w:t>
      </w:r>
      <w:r w:rsidRPr="00B25ED9">
        <w:rPr>
          <w:rFonts w:cs="NewBaskerville T."/>
        </w:rPr>
        <w:t xml:space="preserve"> iyileri ve k</w:t>
      </w:r>
      <w:r w:rsidRPr="00B25ED9">
        <w:rPr>
          <w:rFonts w:cs="Helvetica T."/>
        </w:rPr>
        <w:t>ö</w:t>
      </w:r>
      <w:r w:rsidRPr="00B25ED9">
        <w:rPr>
          <w:rFonts w:cs="NewBaskerville T."/>
        </w:rPr>
        <w:t>t</w:t>
      </w:r>
      <w:r w:rsidRPr="00B25ED9">
        <w:rPr>
          <w:rFonts w:cs="Helvetica T."/>
        </w:rPr>
        <w:t>ü</w:t>
      </w:r>
      <w:r w:rsidRPr="00B25ED9">
        <w:rPr>
          <w:rFonts w:cs="NewBaskerville T."/>
        </w:rPr>
        <w:t>leri dayatmak de</w:t>
      </w:r>
      <w:r w:rsidRPr="00B25ED9">
        <w:t>ğ</w:t>
      </w:r>
      <w:r w:rsidRPr="00B25ED9">
        <w:rPr>
          <w:rFonts w:cs="NewBaskerville T."/>
        </w:rPr>
        <w:t>il, ama evrensel duyun</w:t>
      </w:r>
      <w:r w:rsidRPr="00B25ED9">
        <w:rPr>
          <w:rFonts w:cs="Helvetica T."/>
        </w:rPr>
        <w:t>ç</w:t>
      </w:r>
      <w:r w:rsidRPr="00B25ED9">
        <w:rPr>
          <w:rFonts w:cs="NewBaskerville T."/>
        </w:rPr>
        <w:t xml:space="preserve"> </w:t>
      </w:r>
      <w:r w:rsidRPr="00B25ED9">
        <w:rPr>
          <w:rFonts w:cs="Helvetica T."/>
        </w:rPr>
        <w:t>ö</w:t>
      </w:r>
      <w:r w:rsidRPr="00B25ED9">
        <w:rPr>
          <w:rFonts w:cs="NewBaskerville T."/>
        </w:rPr>
        <w:t>zg</w:t>
      </w:r>
      <w:r w:rsidRPr="00B25ED9">
        <w:rPr>
          <w:rFonts w:cs="Helvetica T."/>
        </w:rPr>
        <w:t>ü</w:t>
      </w:r>
      <w:r w:rsidRPr="00B25ED9">
        <w:rPr>
          <w:rFonts w:cs="NewBaskerville T."/>
        </w:rPr>
        <w:t>rl</w:t>
      </w:r>
      <w:r w:rsidRPr="00B25ED9">
        <w:rPr>
          <w:rFonts w:cs="Helvetica T."/>
        </w:rPr>
        <w:t>ü</w:t>
      </w:r>
      <w:r w:rsidRPr="00B25ED9">
        <w:t>ğ</w:t>
      </w:r>
      <w:r w:rsidRPr="00B25ED9">
        <w:rPr>
          <w:rFonts w:cs="Helvetica T."/>
        </w:rPr>
        <w:t>ü</w:t>
      </w:r>
      <w:r w:rsidRPr="00B25ED9">
        <w:rPr>
          <w:rFonts w:cs="NewBaskerville T."/>
        </w:rPr>
        <w:t>n</w:t>
      </w:r>
      <w:r w:rsidRPr="00B25ED9">
        <w:rPr>
          <w:rFonts w:cs="Helvetica T."/>
        </w:rPr>
        <w:t>ü</w:t>
      </w:r>
      <w:r w:rsidRPr="00B25ED9">
        <w:rPr>
          <w:rFonts w:cs="NewBaskerville T."/>
        </w:rPr>
        <w:t>n ger</w:t>
      </w:r>
      <w:r w:rsidRPr="00B25ED9">
        <w:rPr>
          <w:rFonts w:cs="Helvetica T."/>
        </w:rPr>
        <w:t>ç</w:t>
      </w:r>
      <w:r w:rsidRPr="00B25ED9">
        <w:rPr>
          <w:rFonts w:cs="NewBaskerville T."/>
        </w:rPr>
        <w:t>ekle</w:t>
      </w:r>
      <w:r w:rsidRPr="00B25ED9">
        <w:t>ş</w:t>
      </w:r>
      <w:r w:rsidRPr="00B25ED9">
        <w:rPr>
          <w:rFonts w:cs="NewBaskerville T."/>
        </w:rPr>
        <w:t xml:space="preserve">mesidir. Ancak </w:t>
      </w:r>
      <w:r w:rsidRPr="00B25ED9">
        <w:rPr>
          <w:rFonts w:cs="Helvetica T."/>
        </w:rPr>
        <w:t>ö</w:t>
      </w:r>
      <w:r w:rsidRPr="00B25ED9">
        <w:rPr>
          <w:rFonts w:cs="NewBaskerville T."/>
        </w:rPr>
        <w:t>zg</w:t>
      </w:r>
      <w:r w:rsidRPr="00B25ED9">
        <w:rPr>
          <w:rFonts w:cs="Helvetica T."/>
        </w:rPr>
        <w:t>ü</w:t>
      </w:r>
      <w:r w:rsidRPr="00B25ED9">
        <w:rPr>
          <w:rFonts w:cs="NewBaskerville T."/>
        </w:rPr>
        <w:t>r duyun</w:t>
      </w:r>
      <w:r w:rsidRPr="00B25ED9">
        <w:rPr>
          <w:rFonts w:cs="Helvetica T."/>
        </w:rPr>
        <w:t>ç</w:t>
      </w:r>
      <w:r w:rsidRPr="00B25ED9">
        <w:rPr>
          <w:rFonts w:cs="NewBaskerville T."/>
        </w:rPr>
        <w:t xml:space="preserve"> ger</w:t>
      </w:r>
      <w:r w:rsidRPr="00B25ED9">
        <w:rPr>
          <w:rFonts w:cs="Helvetica T."/>
        </w:rPr>
        <w:t>ç</w:t>
      </w:r>
      <w:r w:rsidRPr="00B25ED9">
        <w:rPr>
          <w:rFonts w:cs="NewBaskerville T."/>
        </w:rPr>
        <w:t>ek iyiyi ve do</w:t>
      </w:r>
      <w:r w:rsidRPr="00B25ED9">
        <w:t>ğ</w:t>
      </w:r>
      <w:r w:rsidRPr="00B25ED9">
        <w:rPr>
          <w:rFonts w:cs="NewBaskerville T."/>
        </w:rPr>
        <w:t>ruyu saptamay</w:t>
      </w:r>
      <w:r w:rsidRPr="00B25ED9">
        <w:t>ı</w:t>
      </w:r>
      <w:r w:rsidRPr="00B25ED9">
        <w:rPr>
          <w:rFonts w:cs="NewBaskerville T."/>
        </w:rPr>
        <w:t xml:space="preserve"> </w:t>
      </w:r>
      <w:r w:rsidRPr="00B25ED9">
        <w:rPr>
          <w:rFonts w:cs="Helvetica T."/>
        </w:rPr>
        <w:t>ö</w:t>
      </w:r>
      <w:r w:rsidRPr="00B25ED9">
        <w:t>ğ</w:t>
      </w:r>
      <w:r w:rsidRPr="00B25ED9">
        <w:rPr>
          <w:rFonts w:cs="NewBaskerville T."/>
        </w:rPr>
        <w:t>renebilir. Moral geli</w:t>
      </w:r>
      <w:r w:rsidRPr="00B25ED9">
        <w:t>ş</w:t>
      </w:r>
      <w:r w:rsidRPr="00B25ED9">
        <w:rPr>
          <w:rFonts w:cs="NewBaskerville T."/>
        </w:rPr>
        <w:t>imin ere</w:t>
      </w:r>
      <w:r w:rsidRPr="00B25ED9">
        <w:t>ğ</w:t>
      </w:r>
      <w:r w:rsidRPr="00B25ED9">
        <w:rPr>
          <w:rFonts w:cs="NewBaskerville T."/>
        </w:rPr>
        <w:t>i Duyuncun t</w:t>
      </w:r>
      <w:r w:rsidRPr="00B25ED9">
        <w:rPr>
          <w:rFonts w:cs="Helvetica T."/>
        </w:rPr>
        <w:t>ü</w:t>
      </w:r>
      <w:r w:rsidRPr="00B25ED9">
        <w:rPr>
          <w:rFonts w:cs="NewBaskerville T."/>
        </w:rPr>
        <w:t>m d</w:t>
      </w:r>
      <w:r w:rsidRPr="00B25ED9">
        <w:t>ış</w:t>
      </w:r>
      <w:r w:rsidRPr="00B25ED9">
        <w:rPr>
          <w:rFonts w:cs="NewBaskerville T."/>
        </w:rPr>
        <w:t xml:space="preserve">sal denetimden, dinsel ve ideolojik dogmalardan </w:t>
      </w:r>
      <w:r w:rsidRPr="00B25ED9">
        <w:rPr>
          <w:rFonts w:cs="Helvetica T."/>
        </w:rPr>
        <w:t>ö</w:t>
      </w:r>
      <w:r w:rsidRPr="00B25ED9">
        <w:rPr>
          <w:rFonts w:cs="NewBaskerville T."/>
        </w:rPr>
        <w:t>zg</w:t>
      </w:r>
      <w:r w:rsidRPr="00B25ED9">
        <w:rPr>
          <w:rFonts w:cs="Helvetica T."/>
        </w:rPr>
        <w:t>ü</w:t>
      </w:r>
      <w:r w:rsidRPr="00B25ED9">
        <w:rPr>
          <w:rFonts w:cs="NewBaskerville T."/>
        </w:rPr>
        <w:t>rle</w:t>
      </w:r>
      <w:r w:rsidRPr="00B25ED9">
        <w:t>ş</w:t>
      </w:r>
      <w:r w:rsidRPr="00B25ED9">
        <w:rPr>
          <w:rFonts w:cs="NewBaskerville T."/>
        </w:rPr>
        <w:t>mesi, duyuncun içselle</w:t>
      </w:r>
      <w:r w:rsidRPr="00B25ED9">
        <w:t>şmesidi</w:t>
      </w:r>
      <w:r w:rsidRPr="00B25ED9">
        <w:rPr>
          <w:rFonts w:cs="NewBaskerville T."/>
        </w:rPr>
        <w:t xml:space="preserve">r. Ahlaksal </w:t>
      </w:r>
      <w:r w:rsidRPr="00B25ED9">
        <w:rPr>
          <w:rFonts w:cs="Helvetica T."/>
        </w:rPr>
        <w:t>ö</w:t>
      </w:r>
      <w:r w:rsidRPr="00B25ED9">
        <w:rPr>
          <w:rFonts w:cs="NewBaskerville T."/>
        </w:rPr>
        <w:t>zg</w:t>
      </w:r>
      <w:r w:rsidRPr="00B25ED9">
        <w:rPr>
          <w:rFonts w:cs="Helvetica T."/>
        </w:rPr>
        <w:t>ü</w:t>
      </w:r>
      <w:r w:rsidRPr="00B25ED9">
        <w:rPr>
          <w:rFonts w:cs="NewBaskerville T."/>
        </w:rPr>
        <w:t>rlük, do</w:t>
      </w:r>
      <w:r w:rsidRPr="00B25ED9">
        <w:t>ğ</w:t>
      </w:r>
      <w:r w:rsidRPr="00B25ED9">
        <w:rPr>
          <w:rFonts w:cs="NewBaskerville T."/>
        </w:rPr>
        <w:t>ruyu ve e</w:t>
      </w:r>
      <w:r w:rsidRPr="00B25ED9">
        <w:t>ğ</w:t>
      </w:r>
      <w:r w:rsidRPr="00B25ED9">
        <w:rPr>
          <w:rFonts w:cs="NewBaskerville T."/>
        </w:rPr>
        <w:t>riyi, iyiyi ve k</w:t>
      </w:r>
      <w:r w:rsidRPr="00B25ED9">
        <w:rPr>
          <w:rFonts w:cs="Helvetica T."/>
        </w:rPr>
        <w:t>ö</w:t>
      </w:r>
      <w:r w:rsidRPr="00B25ED9">
        <w:rPr>
          <w:rFonts w:cs="NewBaskerville T."/>
        </w:rPr>
        <w:t>t</w:t>
      </w:r>
      <w:r w:rsidRPr="00B25ED9">
        <w:rPr>
          <w:rFonts w:cs="Helvetica T."/>
        </w:rPr>
        <w:t>ü</w:t>
      </w:r>
      <w:r w:rsidRPr="00B25ED9">
        <w:rPr>
          <w:rFonts w:cs="NewBaskerville T."/>
        </w:rPr>
        <w:t>y</w:t>
      </w:r>
      <w:r w:rsidRPr="00B25ED9">
        <w:rPr>
          <w:rFonts w:cs="Helvetica T."/>
        </w:rPr>
        <w:t>ü</w:t>
      </w:r>
      <w:r w:rsidRPr="00B25ED9">
        <w:rPr>
          <w:rFonts w:cs="NewBaskerville T."/>
        </w:rPr>
        <w:t xml:space="preserve"> </w:t>
      </w:r>
      <w:r w:rsidRPr="004D40E5">
        <w:rPr>
          <w:rFonts w:cs="NewBaskerville T."/>
          <w:color w:val="FF0000"/>
        </w:rPr>
        <w:t xml:space="preserve">kendi </w:t>
      </w:r>
      <w:r w:rsidRPr="00B25ED9">
        <w:rPr>
          <w:rFonts w:cs="NewBaskerville T."/>
        </w:rPr>
        <w:t xml:space="preserve">duyuncu ile belirleme </w:t>
      </w:r>
      <w:r w:rsidRPr="00B25ED9">
        <w:rPr>
          <w:rFonts w:cs="Helvetica T."/>
        </w:rPr>
        <w:t>ö</w:t>
      </w:r>
      <w:r w:rsidRPr="00B25ED9">
        <w:rPr>
          <w:rFonts w:cs="NewBaskerville T."/>
        </w:rPr>
        <w:t>zg</w:t>
      </w:r>
      <w:r w:rsidRPr="00B25ED9">
        <w:rPr>
          <w:rFonts w:cs="Helvetica T."/>
        </w:rPr>
        <w:t>ü</w:t>
      </w:r>
      <w:r w:rsidRPr="00B25ED9">
        <w:rPr>
          <w:rFonts w:cs="NewBaskerville T."/>
        </w:rPr>
        <w:t>rl</w:t>
      </w:r>
      <w:r w:rsidRPr="00B25ED9">
        <w:rPr>
          <w:rFonts w:cs="Helvetica T."/>
        </w:rPr>
        <w:t>ü</w:t>
      </w:r>
      <w:r w:rsidRPr="00B25ED9">
        <w:t>ğ</w:t>
      </w:r>
      <w:r w:rsidRPr="00B25ED9">
        <w:rPr>
          <w:rFonts w:cs="Helvetica T."/>
        </w:rPr>
        <w:t>ü</w:t>
      </w:r>
      <w:r w:rsidRPr="00B25ED9">
        <w:rPr>
          <w:rFonts w:cs="NewBaskerville T."/>
        </w:rPr>
        <w:t xml:space="preserve"> t</w:t>
      </w:r>
      <w:r w:rsidRPr="00B25ED9">
        <w:rPr>
          <w:rFonts w:cs="Helvetica T."/>
        </w:rPr>
        <w:t>ü</w:t>
      </w:r>
      <w:r w:rsidRPr="00B25ED9">
        <w:rPr>
          <w:rFonts w:cs="NewBaskerville T."/>
        </w:rPr>
        <w:t>m tikelli</w:t>
      </w:r>
      <w:r w:rsidRPr="00B25ED9">
        <w:t>ğ</w:t>
      </w:r>
      <w:r w:rsidRPr="00B25ED9">
        <w:rPr>
          <w:rFonts w:cs="NewBaskerville T."/>
        </w:rPr>
        <w:t xml:space="preserve">in </w:t>
      </w:r>
      <w:r w:rsidRPr="00B25ED9">
        <w:rPr>
          <w:rFonts w:cs="Helvetica T."/>
        </w:rPr>
        <w:t>ü</w:t>
      </w:r>
      <w:r w:rsidRPr="00B25ED9">
        <w:rPr>
          <w:rFonts w:cs="NewBaskerville T."/>
        </w:rPr>
        <w:t xml:space="preserve">zerinde ve </w:t>
      </w:r>
      <w:r w:rsidRPr="00B25ED9">
        <w:rPr>
          <w:rFonts w:cs="Helvetica T."/>
        </w:rPr>
        <w:t>ö</w:t>
      </w:r>
      <w:r w:rsidRPr="00B25ED9">
        <w:rPr>
          <w:rFonts w:cs="NewBaskerville T."/>
        </w:rPr>
        <w:t xml:space="preserve">tesindedir. </w:t>
      </w:r>
    </w:p>
    <w:p w:rsidR="006159D4" w:rsidRPr="00B25ED9" w:rsidRDefault="006159D4" w:rsidP="00B25E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40" w:line="240" w:lineRule="auto"/>
        <w:outlineLvl w:val="0"/>
        <w:rPr>
          <w:rFonts w:cs="NewBaskerville T."/>
        </w:rPr>
      </w:pPr>
      <w:r>
        <w:rPr>
          <w:rFonts w:cs="NewBaskerville T."/>
        </w:rPr>
        <w:t>POSTMODERNİZM VE KÜRESELLEŞMEME</w:t>
      </w:r>
      <w:r>
        <w:rPr>
          <w:rFonts w:cs="NewBaskerville T."/>
        </w:rPr>
        <w:br/>
        <w:t xml:space="preserve">Postmodernizm değer olarak, erek olarak, özsel olarak, ussal olarak evrenseli yadsımasında insanlığın türdeş kültürünü yadsır. Tam tersine, kültürel çoğulluğu aşamayan irrasyonalizminde ve düşüncesizliğinde, sıkı sıkıya tarihsel ve Tarihe bağlı kalır. Adı gerçek belirlenimini örtmeye hizmet eder: Modernlik ile göreli olarak Post değil Pre karakterini taşır. Tutuculuk Kültüre ve Tarihe demir atmaktan başka birşey değildir ve böyle olarak insana karşı en büyük budalalık ve en büyük haksızlıktır. </w:t>
      </w:r>
    </w:p>
    <w:p w:rsidR="00836E4A" w:rsidRPr="00B25ED9" w:rsidRDefault="00836E4A" w:rsidP="00B25ED9">
      <w:pPr>
        <w:spacing w:after="240" w:line="240" w:lineRule="auto"/>
        <w:rPr>
          <w:lang w:val="en-US"/>
        </w:rPr>
      </w:pPr>
    </w:p>
    <w:p w:rsidR="00AB5DE5" w:rsidRPr="00B25ED9" w:rsidRDefault="00AB5DE5" w:rsidP="00B25ED9">
      <w:pPr>
        <w:spacing w:after="240" w:line="240" w:lineRule="auto"/>
        <w:rPr>
          <w:lang w:val="en-US"/>
        </w:rPr>
      </w:pPr>
    </w:p>
    <w:sectPr w:rsidR="00AB5DE5" w:rsidRPr="00B25ED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7F" w:rsidRDefault="00686D7F" w:rsidP="00643026">
      <w:pPr>
        <w:spacing w:after="0" w:line="240" w:lineRule="auto"/>
      </w:pPr>
      <w:r>
        <w:separator/>
      </w:r>
    </w:p>
  </w:endnote>
  <w:endnote w:type="continuationSeparator" w:id="0">
    <w:p w:rsidR="00686D7F" w:rsidRDefault="00686D7F" w:rsidP="0064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Helvetica T.">
    <w:panose1 w:val="00000000000000000000"/>
    <w:charset w:val="00"/>
    <w:family w:val="auto"/>
    <w:pitch w:val="variable"/>
    <w:sig w:usb0="00000007" w:usb1="00000000" w:usb2="00000000" w:usb3="00000000" w:csb0="00000011" w:csb1="00000000"/>
  </w:font>
  <w:font w:name="NewBaskerville T.">
    <w:panose1 w:val="00000000000000000000"/>
    <w:charset w:val="00"/>
    <w:family w:val="auto"/>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536844"/>
      <w:docPartObj>
        <w:docPartGallery w:val="Page Numbers (Bottom of Page)"/>
        <w:docPartUnique/>
      </w:docPartObj>
    </w:sdtPr>
    <w:sdtEndPr/>
    <w:sdtContent>
      <w:p w:rsidR="00643026" w:rsidRDefault="00643026">
        <w:pPr>
          <w:pStyle w:val="Altbilgi"/>
          <w:jc w:val="center"/>
        </w:pPr>
        <w:r>
          <w:fldChar w:fldCharType="begin"/>
        </w:r>
        <w:r>
          <w:instrText>PAGE   \* MERGEFORMAT</w:instrText>
        </w:r>
        <w:r>
          <w:fldChar w:fldCharType="separate"/>
        </w:r>
        <w:r w:rsidR="006142F0">
          <w:rPr>
            <w:noProof/>
          </w:rPr>
          <w:t>1</w:t>
        </w:r>
        <w:r>
          <w:fldChar w:fldCharType="end"/>
        </w:r>
      </w:p>
    </w:sdtContent>
  </w:sdt>
  <w:p w:rsidR="00643026" w:rsidRDefault="0064302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7F" w:rsidRDefault="00686D7F" w:rsidP="00643026">
      <w:pPr>
        <w:spacing w:after="0" w:line="240" w:lineRule="auto"/>
      </w:pPr>
      <w:r>
        <w:separator/>
      </w:r>
    </w:p>
  </w:footnote>
  <w:footnote w:type="continuationSeparator" w:id="0">
    <w:p w:rsidR="00686D7F" w:rsidRDefault="00686D7F" w:rsidP="00643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1619"/>
    <w:multiLevelType w:val="hybridMultilevel"/>
    <w:tmpl w:val="83ACBD16"/>
    <w:lvl w:ilvl="0" w:tplc="94D40206">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E7"/>
    <w:rsid w:val="00051BE2"/>
    <w:rsid w:val="00151DEF"/>
    <w:rsid w:val="001C0F3C"/>
    <w:rsid w:val="0020798F"/>
    <w:rsid w:val="00211298"/>
    <w:rsid w:val="00232830"/>
    <w:rsid w:val="0025263D"/>
    <w:rsid w:val="00263F5B"/>
    <w:rsid w:val="002B17BB"/>
    <w:rsid w:val="002B3DB0"/>
    <w:rsid w:val="002C096F"/>
    <w:rsid w:val="002E71CE"/>
    <w:rsid w:val="002F0285"/>
    <w:rsid w:val="0034008F"/>
    <w:rsid w:val="003533F5"/>
    <w:rsid w:val="003B18BF"/>
    <w:rsid w:val="003B5C4C"/>
    <w:rsid w:val="003B67A1"/>
    <w:rsid w:val="003E37E7"/>
    <w:rsid w:val="00402946"/>
    <w:rsid w:val="00432AFC"/>
    <w:rsid w:val="00476EB5"/>
    <w:rsid w:val="004B1399"/>
    <w:rsid w:val="004C2C99"/>
    <w:rsid w:val="004C56A0"/>
    <w:rsid w:val="004D40E5"/>
    <w:rsid w:val="004D5FE8"/>
    <w:rsid w:val="004E7738"/>
    <w:rsid w:val="00500CA1"/>
    <w:rsid w:val="00524E93"/>
    <w:rsid w:val="00556712"/>
    <w:rsid w:val="00563AA0"/>
    <w:rsid w:val="00572085"/>
    <w:rsid w:val="005F2E6B"/>
    <w:rsid w:val="006070D2"/>
    <w:rsid w:val="006142F0"/>
    <w:rsid w:val="006159D4"/>
    <w:rsid w:val="00643026"/>
    <w:rsid w:val="00661C25"/>
    <w:rsid w:val="00686D7F"/>
    <w:rsid w:val="006A2427"/>
    <w:rsid w:val="006C6068"/>
    <w:rsid w:val="006C64ED"/>
    <w:rsid w:val="00754495"/>
    <w:rsid w:val="00762BFA"/>
    <w:rsid w:val="007A4B1C"/>
    <w:rsid w:val="007B6274"/>
    <w:rsid w:val="00836E4A"/>
    <w:rsid w:val="00865ECE"/>
    <w:rsid w:val="00877BFE"/>
    <w:rsid w:val="0088518C"/>
    <w:rsid w:val="008C0BC3"/>
    <w:rsid w:val="008F6013"/>
    <w:rsid w:val="009336EC"/>
    <w:rsid w:val="00943067"/>
    <w:rsid w:val="00996E5A"/>
    <w:rsid w:val="009B784D"/>
    <w:rsid w:val="009C59D7"/>
    <w:rsid w:val="009E1D0E"/>
    <w:rsid w:val="00A14FFE"/>
    <w:rsid w:val="00AB5DE5"/>
    <w:rsid w:val="00AE2CCA"/>
    <w:rsid w:val="00B25ED9"/>
    <w:rsid w:val="00B9729F"/>
    <w:rsid w:val="00BB52D7"/>
    <w:rsid w:val="00BC04A5"/>
    <w:rsid w:val="00BE2C07"/>
    <w:rsid w:val="00BE30DD"/>
    <w:rsid w:val="00BF4399"/>
    <w:rsid w:val="00C166CE"/>
    <w:rsid w:val="00C9659E"/>
    <w:rsid w:val="00CD2A3A"/>
    <w:rsid w:val="00D214CB"/>
    <w:rsid w:val="00D51955"/>
    <w:rsid w:val="00D6018C"/>
    <w:rsid w:val="00DB7A2F"/>
    <w:rsid w:val="00DD106C"/>
    <w:rsid w:val="00E26873"/>
    <w:rsid w:val="00E7573F"/>
    <w:rsid w:val="00E95E14"/>
    <w:rsid w:val="00ED1B3A"/>
    <w:rsid w:val="00EE03C0"/>
    <w:rsid w:val="00EE6E8B"/>
    <w:rsid w:val="00EE763C"/>
    <w:rsid w:val="00EF424B"/>
    <w:rsid w:val="00F02B06"/>
    <w:rsid w:val="00F10E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5DE5"/>
    <w:pPr>
      <w:ind w:left="720"/>
      <w:contextualSpacing/>
    </w:pPr>
  </w:style>
  <w:style w:type="paragraph" w:styleId="stbilgi">
    <w:name w:val="header"/>
    <w:basedOn w:val="Normal"/>
    <w:link w:val="stbilgiChar"/>
    <w:uiPriority w:val="99"/>
    <w:unhideWhenUsed/>
    <w:rsid w:val="00643026"/>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643026"/>
  </w:style>
  <w:style w:type="paragraph" w:styleId="Altbilgi">
    <w:name w:val="footer"/>
    <w:basedOn w:val="Normal"/>
    <w:link w:val="AltbilgiChar"/>
    <w:uiPriority w:val="99"/>
    <w:unhideWhenUsed/>
    <w:rsid w:val="00643026"/>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643026"/>
  </w:style>
  <w:style w:type="paragraph" w:styleId="BalonMetni">
    <w:name w:val="Balloon Text"/>
    <w:basedOn w:val="Normal"/>
    <w:link w:val="BalonMetniChar"/>
    <w:uiPriority w:val="99"/>
    <w:semiHidden/>
    <w:unhideWhenUsed/>
    <w:rsid w:val="003400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00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5DE5"/>
    <w:pPr>
      <w:ind w:left="720"/>
      <w:contextualSpacing/>
    </w:pPr>
  </w:style>
  <w:style w:type="paragraph" w:styleId="stbilgi">
    <w:name w:val="header"/>
    <w:basedOn w:val="Normal"/>
    <w:link w:val="stbilgiChar"/>
    <w:uiPriority w:val="99"/>
    <w:unhideWhenUsed/>
    <w:rsid w:val="00643026"/>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643026"/>
  </w:style>
  <w:style w:type="paragraph" w:styleId="Altbilgi">
    <w:name w:val="footer"/>
    <w:basedOn w:val="Normal"/>
    <w:link w:val="AltbilgiChar"/>
    <w:uiPriority w:val="99"/>
    <w:unhideWhenUsed/>
    <w:rsid w:val="00643026"/>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643026"/>
  </w:style>
  <w:style w:type="paragraph" w:styleId="BalonMetni">
    <w:name w:val="Balloon Text"/>
    <w:basedOn w:val="Normal"/>
    <w:link w:val="BalonMetniChar"/>
    <w:uiPriority w:val="99"/>
    <w:semiHidden/>
    <w:unhideWhenUsed/>
    <w:rsid w:val="003400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00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1941</Words>
  <Characters>11068</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Yardımlı</dc:creator>
  <cp:lastModifiedBy>Aziz Yardımlı</cp:lastModifiedBy>
  <cp:revision>9</cp:revision>
  <cp:lastPrinted>2014-02-26T10:46:00Z</cp:lastPrinted>
  <dcterms:created xsi:type="dcterms:W3CDTF">2014-03-19T11:04:00Z</dcterms:created>
  <dcterms:modified xsi:type="dcterms:W3CDTF">2014-05-22T15:59:00Z</dcterms:modified>
</cp:coreProperties>
</file>